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51FF" w14:textId="6CAF578B" w:rsidR="005402D5" w:rsidRPr="000E31C3" w:rsidRDefault="005402D5" w:rsidP="003021C7">
      <w:pPr>
        <w:pStyle w:val="Antrat2"/>
        <w:spacing w:before="0" w:after="0" w:line="240" w:lineRule="auto"/>
        <w:ind w:left="5235" w:hanging="1974"/>
        <w:jc w:val="both"/>
        <w:rPr>
          <w:rFonts w:asciiTheme="majorBidi" w:eastAsia="Times New Roman" w:hAnsiTheme="majorBidi"/>
          <w:color w:val="0070C0"/>
          <w:sz w:val="22"/>
          <w:szCs w:val="22"/>
          <w:lang w:val="pt-BR"/>
        </w:rPr>
      </w:pPr>
      <w:r w:rsidRP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>Pirkimo sąlygų 7 priedas</w:t>
      </w:r>
      <w:r w:rsid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 xml:space="preserve"> </w:t>
      </w:r>
      <w:r w:rsidR="351771F2" w:rsidRP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>“</w:t>
      </w:r>
      <w:r w:rsidRP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 xml:space="preserve">Pasiūlymų vertinimo kriterijai </w:t>
      </w:r>
      <w:r w:rsidR="006A59D9" w:rsidRP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>ir</w:t>
      </w:r>
      <w:r w:rsidR="006A59D9">
        <w:rPr>
          <w:rFonts w:asciiTheme="majorBidi" w:eastAsia="Times New Roman" w:hAnsiTheme="majorBidi"/>
          <w:color w:val="0070C0"/>
          <w:sz w:val="22"/>
          <w:szCs w:val="22"/>
          <w:lang w:val="pt-BR"/>
        </w:rPr>
        <w:t xml:space="preserve"> </w:t>
      </w:r>
      <w:r w:rsidRP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>metodika“</w:t>
      </w:r>
    </w:p>
    <w:p w14:paraId="6EA44DAB" w14:textId="77777777" w:rsidR="005402D5" w:rsidRPr="000E31C3" w:rsidRDefault="005402D5" w:rsidP="00DB4C3D">
      <w:pPr>
        <w:shd w:val="clear" w:color="auto" w:fill="FFFFFF" w:themeFill="background1"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</w:pPr>
    </w:p>
    <w:p w14:paraId="30449581" w14:textId="77777777" w:rsidR="005402D5" w:rsidRPr="000E31C3" w:rsidRDefault="005402D5" w:rsidP="540B34C0">
      <w:pPr>
        <w:shd w:val="clear" w:color="auto" w:fill="FFFFFF" w:themeFill="background1"/>
        <w:jc w:val="center"/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</w:pPr>
    </w:p>
    <w:p w14:paraId="52283D6B" w14:textId="77777777" w:rsidR="005402D5" w:rsidRPr="000E31C3" w:rsidRDefault="005402D5" w:rsidP="540B34C0">
      <w:pPr>
        <w:shd w:val="clear" w:color="auto" w:fill="FFFFFF" w:themeFill="background1"/>
        <w:jc w:val="center"/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</w:pPr>
      <w:r w:rsidRPr="000E31C3"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  <w:t>PASIŪLYMŲ VERTINIMO KRITERIJAI IR METODIKA</w:t>
      </w:r>
    </w:p>
    <w:p w14:paraId="6CC91D9E" w14:textId="77777777" w:rsidR="005402D5" w:rsidRPr="000E31C3" w:rsidRDefault="005402D5" w:rsidP="540B34C0">
      <w:pPr>
        <w:shd w:val="clear" w:color="auto" w:fill="FFFFFF" w:themeFill="background1"/>
        <w:jc w:val="center"/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</w:pPr>
    </w:p>
    <w:p w14:paraId="7A8217E0" w14:textId="77777777" w:rsidR="005402D5" w:rsidRPr="000E31C3" w:rsidRDefault="005402D5" w:rsidP="540B34C0">
      <w:pPr>
        <w:pStyle w:val="Sraopastraipa"/>
        <w:numPr>
          <w:ilvl w:val="0"/>
          <w:numId w:val="1"/>
        </w:numPr>
        <w:tabs>
          <w:tab w:val="left" w:pos="426"/>
        </w:tabs>
        <w:suppressAutoHyphens/>
        <w:spacing w:after="120" w:line="240" w:lineRule="auto"/>
        <w:ind w:left="0" w:firstLine="0"/>
        <w:jc w:val="both"/>
        <w:rPr>
          <w:rFonts w:asciiTheme="majorBidi" w:eastAsia="Times New Roman" w:hAnsiTheme="majorBidi" w:cstheme="majorBidi"/>
          <w:sz w:val="22"/>
          <w:szCs w:val="22"/>
        </w:rPr>
      </w:pPr>
      <w:r w:rsidRPr="000E31C3">
        <w:rPr>
          <w:rFonts w:asciiTheme="majorBidi" w:eastAsia="Times New Roman" w:hAnsiTheme="majorBidi" w:cstheme="majorBidi"/>
          <w:sz w:val="22"/>
          <w:szCs w:val="22"/>
        </w:rPr>
        <w:t>Perkančiosios organizacijos neatmesti pasiūlymai vertinami pagal</w:t>
      </w:r>
      <w:r w:rsidRPr="000E31C3">
        <w:rPr>
          <w:rFonts w:asciiTheme="majorBidi" w:eastAsia="Times New Roman" w:hAnsiTheme="majorBidi" w:cstheme="majorBidi"/>
          <w:i/>
          <w:iCs/>
          <w:sz w:val="22"/>
          <w:szCs w:val="22"/>
        </w:rPr>
        <w:t xml:space="preserve"> </w:t>
      </w:r>
      <w:r w:rsidRPr="000E31C3">
        <w:rPr>
          <w:rFonts w:asciiTheme="majorBidi" w:eastAsia="Times New Roman" w:hAnsiTheme="majorBidi" w:cstheme="majorBidi"/>
          <w:sz w:val="22"/>
          <w:szCs w:val="22"/>
        </w:rPr>
        <w:t>ekonomiškai naudingiausio pasiūlymo kriterijus. Pasiūlymų vertinimo kriterijai:</w:t>
      </w:r>
    </w:p>
    <w:tbl>
      <w:tblPr>
        <w:tblW w:w="9555" w:type="dxa"/>
        <w:tblInd w:w="56" w:type="dxa"/>
        <w:tblLayout w:type="fixed"/>
        <w:tblLook w:val="04A0" w:firstRow="1" w:lastRow="0" w:firstColumn="1" w:lastColumn="0" w:noHBand="0" w:noVBand="1"/>
      </w:tblPr>
      <w:tblGrid>
        <w:gridCol w:w="648"/>
        <w:gridCol w:w="6521"/>
        <w:gridCol w:w="2386"/>
      </w:tblGrid>
      <w:tr w:rsidR="005402D5" w:rsidRPr="000E31C3" w14:paraId="6CD78519" w14:textId="77777777" w:rsidTr="003021C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shd w:val="clear" w:color="auto" w:fill="E7E6E6" w:themeFill="background2"/>
            <w:vAlign w:val="center"/>
            <w:hideMark/>
          </w:tcPr>
          <w:p w14:paraId="6BDAF8B7" w14:textId="77777777" w:rsidR="005402D5" w:rsidRPr="000E31C3" w:rsidRDefault="005402D5" w:rsidP="540B34C0">
            <w:pPr>
              <w:autoSpaceDE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Eil. Nr.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shd w:val="clear" w:color="auto" w:fill="E7E6E6" w:themeFill="background2"/>
            <w:vAlign w:val="center"/>
            <w:hideMark/>
          </w:tcPr>
          <w:p w14:paraId="4A846690" w14:textId="77777777" w:rsidR="005402D5" w:rsidRPr="000E31C3" w:rsidRDefault="005402D5" w:rsidP="540B34C0">
            <w:pPr>
              <w:autoSpaceDE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Vertinimo kriterijai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  <w:hideMark/>
          </w:tcPr>
          <w:p w14:paraId="545F734F" w14:textId="77777777" w:rsidR="005402D5" w:rsidRPr="000E31C3" w:rsidRDefault="005402D5" w:rsidP="540B34C0">
            <w:pPr>
              <w:autoSpaceDE w:val="0"/>
              <w:snapToGri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Lyginamasis svoris / suteikiami balai</w:t>
            </w:r>
          </w:p>
        </w:tc>
      </w:tr>
      <w:tr w:rsidR="005402D5" w:rsidRPr="000E31C3" w14:paraId="71941C0A" w14:textId="77777777" w:rsidTr="540B34C0">
        <w:tc>
          <w:tcPr>
            <w:tcW w:w="64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231A0366" w14:textId="77777777" w:rsidR="005402D5" w:rsidRPr="000E31C3" w:rsidRDefault="005402D5" w:rsidP="540B34C0">
            <w:pPr>
              <w:autoSpaceDE w:val="0"/>
              <w:snapToGrid w:val="0"/>
              <w:spacing w:after="40"/>
              <w:jc w:val="both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652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38012883" w14:textId="77777777" w:rsidR="005402D5" w:rsidRPr="000E31C3" w:rsidRDefault="005402D5" w:rsidP="540B34C0">
            <w:pPr>
              <w:autoSpaceDE w:val="0"/>
              <w:snapToGrid w:val="0"/>
              <w:spacing w:after="40"/>
              <w:jc w:val="both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PIRMASIS KRITERIJUS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 xml:space="preserve"> – 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Kaina (C)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38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7BF5DF" w14:textId="3927A938" w:rsidR="005402D5" w:rsidRPr="000E31C3" w:rsidRDefault="005402D5" w:rsidP="540B34C0">
            <w:pPr>
              <w:autoSpaceDE w:val="0"/>
              <w:snapToGrid w:val="0"/>
              <w:spacing w:after="40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 xml:space="preserve">X = </w:t>
            </w:r>
            <w:r w:rsidR="00113A96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50</w:t>
            </w:r>
          </w:p>
        </w:tc>
      </w:tr>
      <w:tr w:rsidR="005402D5" w:rsidRPr="000E31C3" w14:paraId="28269BED" w14:textId="77777777" w:rsidTr="540B34C0">
        <w:tc>
          <w:tcPr>
            <w:tcW w:w="64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049608" w14:textId="77777777" w:rsidR="005402D5" w:rsidRPr="000E31C3" w:rsidRDefault="005402D5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652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7CFC880B" w14:textId="7E4E30FB" w:rsidR="005402D5" w:rsidRPr="000E31C3" w:rsidRDefault="005402D5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ANTRASIS KRITERIJUS (T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)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 xml:space="preserve"> – 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 xml:space="preserve">Specialistų patirtis konkrečiose srityse 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C17B6" w14:textId="41938FED" w:rsidR="005402D5" w:rsidRPr="000E31C3" w:rsidRDefault="005402D5" w:rsidP="540B34C0">
            <w:pPr>
              <w:autoSpaceDE w:val="0"/>
              <w:snapToGrid w:val="0"/>
              <w:spacing w:after="40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T</w:t>
            </w:r>
            <w:r w:rsidR="00105EDE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 xml:space="preserve"> 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=</w:t>
            </w:r>
            <w:r w:rsidR="00105EDE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 xml:space="preserve"> </w:t>
            </w:r>
            <w:r w:rsidR="00113A96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50</w:t>
            </w:r>
          </w:p>
        </w:tc>
      </w:tr>
      <w:tr w:rsidR="005402D5" w:rsidRPr="000E31C3" w14:paraId="1C1B7E06" w14:textId="77777777" w:rsidTr="540B34C0">
        <w:trPr>
          <w:trHeight w:val="300"/>
        </w:trPr>
        <w:tc>
          <w:tcPr>
            <w:tcW w:w="64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38A1D8" w14:textId="77777777" w:rsidR="005402D5" w:rsidRPr="000E31C3" w:rsidDel="00F2785F" w:rsidRDefault="005402D5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3A5D800" w14:textId="64363927" w:rsidR="005402D5" w:rsidRPr="000E31C3" w:rsidRDefault="005402D5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Sritys (T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vertAlign w:val="subscript"/>
                <w:lang w:eastAsia="ar-SA"/>
              </w:rPr>
              <w:t>1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–T</w:t>
            </w:r>
            <w:r w:rsidR="00FB29F7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vertAlign w:val="subscript"/>
                <w:lang w:eastAsia="ar-SA"/>
              </w:rPr>
              <w:t>8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):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5C4DA5" w14:textId="77777777" w:rsidR="005402D5" w:rsidRPr="000E31C3" w:rsidRDefault="005402D5" w:rsidP="540B34C0">
            <w:pPr>
              <w:autoSpaceDE w:val="0"/>
              <w:snapToGrid w:val="0"/>
              <w:spacing w:after="40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</w:p>
        </w:tc>
      </w:tr>
      <w:tr w:rsidR="005402D5" w:rsidRPr="000E31C3" w14:paraId="4BB0FA49" w14:textId="77777777" w:rsidTr="540B34C0">
        <w:trPr>
          <w:trHeight w:val="300"/>
        </w:trPr>
        <w:tc>
          <w:tcPr>
            <w:tcW w:w="64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BE5FCE" w14:textId="77777777" w:rsidR="005402D5" w:rsidRPr="000E31C3" w:rsidDel="00F2785F" w:rsidRDefault="005402D5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2.1.</w:t>
            </w:r>
          </w:p>
        </w:tc>
        <w:tc>
          <w:tcPr>
            <w:tcW w:w="652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36E4172" w14:textId="77777777" w:rsidR="005402D5" w:rsidRPr="004C47BC" w:rsidDel="00F2785F" w:rsidRDefault="005402D5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>Specialisto patirtis žemės ūkio ir (arba) kaimo plėtros srityje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18390" w14:textId="550554FB" w:rsidR="005402D5" w:rsidRPr="00936235" w:rsidDel="00F2785F" w:rsidRDefault="005402D5" w:rsidP="540B34C0">
            <w:pPr>
              <w:autoSpaceDE w:val="0"/>
              <w:snapToGrid w:val="0"/>
              <w:spacing w:after="4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</w:pPr>
            <w:r w:rsidRPr="00F4241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T</w:t>
            </w:r>
            <w:r w:rsidRPr="00F4241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vertAlign w:val="subscript"/>
                <w:lang w:eastAsia="ar-SA"/>
              </w:rPr>
              <w:t>1</w:t>
            </w:r>
            <w:r w:rsidRPr="00F4241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 xml:space="preserve"> = </w:t>
            </w:r>
            <w:r w:rsidR="0085009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10</w:t>
            </w:r>
          </w:p>
        </w:tc>
      </w:tr>
      <w:tr w:rsidR="005402D5" w:rsidRPr="000E31C3" w14:paraId="44323809" w14:textId="77777777" w:rsidTr="540B34C0">
        <w:trPr>
          <w:trHeight w:val="300"/>
        </w:trPr>
        <w:tc>
          <w:tcPr>
            <w:tcW w:w="64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7EAD97" w14:textId="77777777" w:rsidR="005402D5" w:rsidRPr="000E31C3" w:rsidRDefault="005402D5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2.2.</w:t>
            </w:r>
          </w:p>
        </w:tc>
        <w:tc>
          <w:tcPr>
            <w:tcW w:w="652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9D6695A" w14:textId="4EE30041" w:rsidR="005402D5" w:rsidRPr="004C47BC" w:rsidRDefault="005402D5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Specialisto </w:t>
            </w:r>
            <w:r w:rsidR="4320C7B0"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patirtis </w:t>
            </w:r>
            <w:r w:rsidR="009453EE"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>ekonominio (įskaitant socialinę ekonomiką) pagrindimo srityje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945FF6" w14:textId="489A11E0" w:rsidR="005402D5" w:rsidRPr="00936235" w:rsidRDefault="005402D5" w:rsidP="540B34C0">
            <w:pPr>
              <w:autoSpaceDE w:val="0"/>
              <w:snapToGrid w:val="0"/>
              <w:spacing w:after="4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</w:pPr>
            <w:r w:rsidRPr="0093623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T</w:t>
            </w:r>
            <w:r w:rsidRPr="0093623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vertAlign w:val="subscript"/>
                <w:lang w:eastAsia="ar-SA"/>
              </w:rPr>
              <w:t>2</w:t>
            </w:r>
            <w:r w:rsidRPr="0093623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 xml:space="preserve"> = </w:t>
            </w:r>
            <w:r w:rsidR="0085009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9</w:t>
            </w:r>
          </w:p>
        </w:tc>
      </w:tr>
      <w:tr w:rsidR="005402D5" w:rsidRPr="000E31C3" w14:paraId="1BA8C158" w14:textId="77777777" w:rsidTr="540B34C0">
        <w:trPr>
          <w:trHeight w:val="300"/>
        </w:trPr>
        <w:tc>
          <w:tcPr>
            <w:tcW w:w="64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9C78AD" w14:textId="77777777" w:rsidR="005402D5" w:rsidRPr="000E31C3" w:rsidDel="00F2785F" w:rsidRDefault="005402D5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2.3.</w:t>
            </w:r>
          </w:p>
        </w:tc>
        <w:tc>
          <w:tcPr>
            <w:tcW w:w="652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ECE62A8" w14:textId="670CD6A2" w:rsidR="005402D5" w:rsidRPr="004C47BC" w:rsidRDefault="005402D5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Specialisto patirtis </w:t>
            </w:r>
            <w:r w:rsidR="00306B63"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>aplinkos apsaugos, klimato kaitos, bioįvairovės priemonių srityse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BB0C0" w14:textId="59AC9F68" w:rsidR="005402D5" w:rsidRPr="00936235" w:rsidDel="00F2785F" w:rsidRDefault="005402D5" w:rsidP="540B34C0">
            <w:pPr>
              <w:autoSpaceDE w:val="0"/>
              <w:snapToGrid w:val="0"/>
              <w:spacing w:after="4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</w:pPr>
            <w:r w:rsidRPr="0093623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T</w:t>
            </w:r>
            <w:r w:rsidRPr="0093623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vertAlign w:val="subscript"/>
                <w:lang w:eastAsia="ar-SA"/>
              </w:rPr>
              <w:t>3</w:t>
            </w:r>
            <w:r w:rsidRPr="0093623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 xml:space="preserve"> = </w:t>
            </w:r>
            <w:r w:rsidR="00C14E6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7</w:t>
            </w:r>
          </w:p>
        </w:tc>
      </w:tr>
      <w:tr w:rsidR="00C044A2" w:rsidRPr="000E31C3" w14:paraId="0F284091" w14:textId="77777777" w:rsidTr="540B34C0">
        <w:trPr>
          <w:trHeight w:val="300"/>
        </w:trPr>
        <w:tc>
          <w:tcPr>
            <w:tcW w:w="64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DFE2AE" w14:textId="3C115F62" w:rsidR="00C044A2" w:rsidRPr="000E31C3" w:rsidRDefault="00335D08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2.4.</w:t>
            </w:r>
          </w:p>
        </w:tc>
        <w:tc>
          <w:tcPr>
            <w:tcW w:w="652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507FF2F" w14:textId="064875BB" w:rsidR="00C044A2" w:rsidRPr="004C47BC" w:rsidRDefault="00335D08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Specialisto patirtis </w:t>
            </w:r>
            <w:r w:rsidR="00A209F0"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vertinant </w:t>
            </w:r>
            <w:r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žemės ūkio </w:t>
            </w:r>
            <w:r w:rsidR="00E66C6C"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veiklos </w:t>
            </w:r>
            <w:r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>poveik</w:t>
            </w:r>
            <w:r w:rsidR="00A209F0"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>į</w:t>
            </w:r>
            <w:r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aplinkai 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57CF9" w14:textId="4E6C3B3D" w:rsidR="00C044A2" w:rsidRPr="00936235" w:rsidRDefault="00A209F0" w:rsidP="540B34C0">
            <w:pPr>
              <w:autoSpaceDE w:val="0"/>
              <w:snapToGrid w:val="0"/>
              <w:spacing w:after="4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</w:pPr>
            <w:r w:rsidRPr="00F4241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T</w:t>
            </w:r>
            <w:r w:rsidRPr="00F4241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vertAlign w:val="subscript"/>
                <w:lang w:eastAsia="ar-SA"/>
              </w:rPr>
              <w:t>4</w:t>
            </w:r>
            <w:r w:rsidRPr="00F4241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 xml:space="preserve"> = </w:t>
            </w:r>
            <w:r w:rsidR="00816E4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9</w:t>
            </w:r>
          </w:p>
        </w:tc>
      </w:tr>
      <w:tr w:rsidR="005402D5" w:rsidRPr="000E31C3" w14:paraId="21923731" w14:textId="77777777" w:rsidTr="540B34C0">
        <w:trPr>
          <w:trHeight w:val="300"/>
        </w:trPr>
        <w:tc>
          <w:tcPr>
            <w:tcW w:w="64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E0FBB" w14:textId="2ED6AF3A" w:rsidR="005402D5" w:rsidRPr="000E31C3" w:rsidDel="00F2785F" w:rsidRDefault="005402D5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2.</w:t>
            </w:r>
            <w:r w:rsidR="00115C02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5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52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A7E4CB5" w14:textId="4FC4A330" w:rsidR="005402D5" w:rsidRPr="004C47BC" w:rsidRDefault="005402D5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Specialisto patirtis </w:t>
            </w:r>
            <w:r w:rsidR="00306B63"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>skaitmeninių technologijų ir inovacijų diegimo srityse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517213" w14:textId="29296090" w:rsidR="005402D5" w:rsidRPr="00936235" w:rsidRDefault="005402D5" w:rsidP="540B34C0">
            <w:pPr>
              <w:autoSpaceDE w:val="0"/>
              <w:snapToGrid w:val="0"/>
              <w:spacing w:after="4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</w:pPr>
            <w:r w:rsidRPr="0093623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T</w:t>
            </w:r>
            <w:r w:rsidR="00A209F0" w:rsidRPr="0093623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vertAlign w:val="subscript"/>
                <w:lang w:eastAsia="ar-SA"/>
              </w:rPr>
              <w:t>5</w:t>
            </w:r>
            <w:r w:rsidRPr="0093623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 xml:space="preserve"> = </w:t>
            </w:r>
            <w:r w:rsidR="00816E4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7</w:t>
            </w:r>
          </w:p>
        </w:tc>
      </w:tr>
      <w:tr w:rsidR="005402D5" w:rsidRPr="000E31C3" w14:paraId="3CB73C89" w14:textId="77777777" w:rsidTr="00182BDD">
        <w:trPr>
          <w:trHeight w:val="300"/>
        </w:trPr>
        <w:tc>
          <w:tcPr>
            <w:tcW w:w="648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15C290C" w14:textId="7B04E807" w:rsidR="005402D5" w:rsidRPr="000E31C3" w:rsidDel="00F2785F" w:rsidRDefault="005402D5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2.</w:t>
            </w:r>
            <w:r w:rsidR="00115C02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6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521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479F6775" w14:textId="3769DF14" w:rsidR="005402D5" w:rsidRPr="004C47BC" w:rsidRDefault="005402D5" w:rsidP="540B34C0">
            <w:pPr>
              <w:autoSpaceDE w:val="0"/>
              <w:snapToGrid w:val="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Specialisto patirtis </w:t>
            </w:r>
            <w:r w:rsidR="00182BDD"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>gyvulininkystės srityje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950D2E3" w14:textId="336A4024" w:rsidR="005402D5" w:rsidRPr="00850090" w:rsidRDefault="005402D5" w:rsidP="540B34C0">
            <w:pPr>
              <w:autoSpaceDE w:val="0"/>
              <w:snapToGrid w:val="0"/>
              <w:spacing w:after="4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highlight w:val="yellow"/>
                <w:lang w:eastAsia="ar-SA"/>
              </w:rPr>
            </w:pPr>
            <w:r w:rsidRPr="00F4241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T</w:t>
            </w:r>
            <w:r w:rsidR="00A209F0" w:rsidRPr="00F4241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vertAlign w:val="subscript"/>
                <w:lang w:eastAsia="ar-SA"/>
              </w:rPr>
              <w:t>6</w:t>
            </w:r>
            <w:r w:rsidRPr="00F4241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 xml:space="preserve"> = </w:t>
            </w:r>
            <w:r w:rsidR="00850090" w:rsidRPr="00F4241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3</w:t>
            </w:r>
          </w:p>
        </w:tc>
      </w:tr>
      <w:tr w:rsidR="00182BDD" w:rsidRPr="000E31C3" w14:paraId="4C375BF6" w14:textId="77777777" w:rsidTr="00742FCD">
        <w:trPr>
          <w:trHeight w:val="3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B241" w14:textId="549824D6" w:rsidR="00182BDD" w:rsidRPr="000E31C3" w:rsidRDefault="00182BDD" w:rsidP="00182BDD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2.</w:t>
            </w:r>
            <w:r w:rsidR="00115C02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7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388A" w14:textId="79F48C6D" w:rsidR="00182BDD" w:rsidRPr="004C47BC" w:rsidRDefault="00182BDD" w:rsidP="00182BDD">
            <w:pPr>
              <w:autoSpaceDE w:val="0"/>
              <w:snapToGrid w:val="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Specialisto patirtis </w:t>
            </w:r>
            <w:r w:rsidRPr="004C47BC">
              <w:rPr>
                <w:rFonts w:asciiTheme="majorBidi" w:hAnsiTheme="majorBidi" w:cstheme="majorBidi"/>
                <w:szCs w:val="22"/>
              </w:rPr>
              <w:t>augalininkystės</w:t>
            </w:r>
            <w:r w:rsidRPr="004C47BC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srityje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C034" w14:textId="0E2B7807" w:rsidR="00182BDD" w:rsidRPr="00850090" w:rsidRDefault="00182BDD" w:rsidP="00182BDD">
            <w:pPr>
              <w:autoSpaceDE w:val="0"/>
              <w:snapToGrid w:val="0"/>
              <w:spacing w:after="4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highlight w:val="yellow"/>
                <w:lang w:eastAsia="ar-SA"/>
              </w:rPr>
            </w:pPr>
            <w:r w:rsidRPr="00F4241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T</w:t>
            </w:r>
            <w:r w:rsidR="00A209F0" w:rsidRPr="00F4241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vertAlign w:val="subscript"/>
                <w:lang w:eastAsia="ar-SA"/>
              </w:rPr>
              <w:t>7</w:t>
            </w:r>
            <w:r w:rsidRPr="00F4241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 xml:space="preserve"> = </w:t>
            </w:r>
            <w:r w:rsidR="00850090" w:rsidRPr="00F4241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3</w:t>
            </w:r>
          </w:p>
        </w:tc>
      </w:tr>
      <w:tr w:rsidR="00182BDD" w:rsidRPr="000E31C3" w14:paraId="4BB769A5" w14:textId="77777777" w:rsidTr="00742FCD">
        <w:trPr>
          <w:trHeight w:val="300"/>
        </w:trPr>
        <w:tc>
          <w:tcPr>
            <w:tcW w:w="6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F3FF2" w14:textId="1EE125C7" w:rsidR="00182BDD" w:rsidRPr="000E31C3" w:rsidRDefault="00B41714" w:rsidP="00182BDD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2.8.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BA4E52E" w14:textId="27F212FE" w:rsidR="00A401AA" w:rsidRPr="004C47BC" w:rsidRDefault="00FD01DD" w:rsidP="00182BDD">
            <w:pPr>
              <w:autoSpaceDE w:val="0"/>
              <w:snapToGrid w:val="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Specialisto patirtis supaprastintų išlaidų </w:t>
            </w:r>
            <w:r w:rsidR="000134CC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metodikų 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rengimo srityje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8ED61" w14:textId="34A85AF1" w:rsidR="00182BDD" w:rsidRPr="00B41714" w:rsidRDefault="00182BDD" w:rsidP="00182BDD">
            <w:pPr>
              <w:autoSpaceDE w:val="0"/>
              <w:snapToGrid w:val="0"/>
              <w:spacing w:after="4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highlight w:val="yellow"/>
                <w:lang w:eastAsia="ar-SA"/>
              </w:rPr>
            </w:pPr>
            <w:r w:rsidRPr="0001059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T</w:t>
            </w:r>
            <w:r w:rsidR="00A209F0" w:rsidRPr="0001059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vertAlign w:val="subscript"/>
                <w:lang w:eastAsia="ar-SA"/>
              </w:rPr>
              <w:t>8</w:t>
            </w:r>
            <w:r w:rsidRPr="0001059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vertAlign w:val="subscript"/>
                <w:lang w:eastAsia="ar-SA"/>
              </w:rPr>
              <w:t xml:space="preserve"> </w:t>
            </w:r>
            <w:r w:rsidRPr="0001059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 xml:space="preserve">= </w:t>
            </w:r>
            <w:r w:rsidR="0085009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2</w:t>
            </w:r>
          </w:p>
        </w:tc>
      </w:tr>
    </w:tbl>
    <w:p w14:paraId="52318502" w14:textId="77777777" w:rsidR="005402D5" w:rsidRPr="000E31C3" w:rsidRDefault="005402D5" w:rsidP="540B34C0">
      <w:pPr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</w:pPr>
    </w:p>
    <w:p w14:paraId="50C87C36" w14:textId="77777777" w:rsidR="005402D5" w:rsidRPr="000E31C3" w:rsidRDefault="005402D5" w:rsidP="540B34C0">
      <w:pPr>
        <w:pStyle w:val="Sraopastraipa"/>
        <w:keepNext/>
        <w:numPr>
          <w:ilvl w:val="0"/>
          <w:numId w:val="2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outlineLvl w:val="1"/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</w:pPr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Ekonominis naudingumas (S) apskaičiuojamas sudedant tiekėjo pasiūlymo kainos C ir kitų kriterijų (T) balus:</w:t>
      </w:r>
    </w:p>
    <w:p w14:paraId="3651FF55" w14:textId="77777777" w:rsidR="005402D5" w:rsidRPr="000E31C3" w:rsidRDefault="005402D5" w:rsidP="540B34C0">
      <w:pPr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</w:pPr>
    </w:p>
    <w:p w14:paraId="02BD1FF2" w14:textId="77777777" w:rsidR="005402D5" w:rsidRPr="000E31C3" w:rsidRDefault="005402D5" w:rsidP="003021C7">
      <w:pPr>
        <w:tabs>
          <w:tab w:val="left" w:pos="6390"/>
        </w:tabs>
        <w:jc w:val="center"/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</w:pPr>
      <w:r w:rsidRPr="000E31C3">
        <w:rPr>
          <w:rFonts w:asciiTheme="majorBidi" w:eastAsia="Times New Roman" w:hAnsiTheme="majorBidi" w:cstheme="majorBidi"/>
          <w:i/>
          <w:iCs/>
          <w:color w:val="000000" w:themeColor="text1"/>
          <w:sz w:val="22"/>
          <w:szCs w:val="22"/>
        </w:rPr>
        <w:t>S = C + T</w:t>
      </w:r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;</w:t>
      </w:r>
    </w:p>
    <w:p w14:paraId="2C7F4601" w14:textId="77777777" w:rsidR="005402D5" w:rsidRPr="000E31C3" w:rsidRDefault="005402D5" w:rsidP="540B34C0">
      <w:pPr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</w:pPr>
    </w:p>
    <w:p w14:paraId="29AD6BF5" w14:textId="77777777" w:rsidR="005402D5" w:rsidRPr="000E31C3" w:rsidRDefault="005402D5" w:rsidP="540B34C0">
      <w:pPr>
        <w:pStyle w:val="Sraopastraipa"/>
        <w:keepNext/>
        <w:numPr>
          <w:ilvl w:val="1"/>
          <w:numId w:val="2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outlineLvl w:val="1"/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</w:pPr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Pasiūlymo kainos (C) balai apskaičiuojami mažiausios pasiūlytos kainos (</w:t>
      </w:r>
      <w:proofErr w:type="spellStart"/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C</w:t>
      </w:r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  <w:vertAlign w:val="subscript"/>
        </w:rPr>
        <w:t>min</w:t>
      </w:r>
      <w:proofErr w:type="spellEnd"/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) ir vertinamos pasiūlymo kainos (</w:t>
      </w:r>
      <w:proofErr w:type="spellStart"/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C</w:t>
      </w:r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  <w:vertAlign w:val="subscript"/>
        </w:rPr>
        <w:t>p</w:t>
      </w:r>
      <w:proofErr w:type="spellEnd"/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) santykį padauginant iš kainos lyginamojo svorio (X):</w:t>
      </w:r>
    </w:p>
    <w:p w14:paraId="7D136D71" w14:textId="77777777" w:rsidR="005402D5" w:rsidRPr="000E31C3" w:rsidRDefault="005402D5" w:rsidP="540B34C0">
      <w:pPr>
        <w:rPr>
          <w:rFonts w:asciiTheme="majorBidi" w:eastAsia="Times New Roman" w:hAnsiTheme="majorBidi" w:cstheme="majorBidi"/>
          <w:sz w:val="22"/>
          <w:szCs w:val="22"/>
        </w:rPr>
      </w:pPr>
    </w:p>
    <w:p w14:paraId="6D5A8747" w14:textId="77777777" w:rsidR="005402D5" w:rsidRPr="00854532" w:rsidRDefault="005402D5" w:rsidP="540B34C0">
      <w:pPr>
        <w:rPr>
          <w:rFonts w:asciiTheme="majorBidi" w:eastAsia="Times New Roman" w:hAnsiTheme="majorBidi" w:cstheme="majorBidi"/>
          <w:sz w:val="22"/>
          <w:szCs w:val="22"/>
        </w:rPr>
      </w:pPr>
      <m:oMathPara>
        <m:oMathParaPr>
          <m:jc m:val="center"/>
        </m:oMathParaPr>
        <m:oMath>
          <m:r>
            <w:rPr>
              <w:rFonts w:ascii="Cambria Math" w:eastAsia="Calibri" w:hAnsi="Cambria Math" w:cstheme="majorBidi"/>
              <w:sz w:val="22"/>
              <w:szCs w:val="22"/>
            </w:rPr>
            <m:t>C=</m:t>
          </m:r>
          <m:f>
            <m:fPr>
              <m:ctrlPr>
                <w:rPr>
                  <w:rFonts w:ascii="Cambria Math" w:hAnsi="Cambria Math" w:cstheme="majorBidi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ajorBidi"/>
                  <w:sz w:val="22"/>
                  <w:szCs w:val="22"/>
                </w:rPr>
                <m:t>Cmin</m:t>
              </m:r>
            </m:num>
            <m:den>
              <m:r>
                <w:rPr>
                  <w:rFonts w:ascii="Cambria Math" w:hAnsi="Cambria Math" w:cstheme="majorBidi"/>
                  <w:sz w:val="22"/>
                  <w:szCs w:val="22"/>
                </w:rPr>
                <m:t>Cp</m:t>
              </m:r>
            </m:den>
          </m:f>
          <m:r>
            <w:rPr>
              <w:rFonts w:ascii="Cambria Math" w:hAnsi="Cambria Math" w:cstheme="majorBidi"/>
              <w:sz w:val="22"/>
              <w:szCs w:val="22"/>
            </w:rPr>
            <m:t xml:space="preserve"> × X</m:t>
          </m:r>
        </m:oMath>
      </m:oMathPara>
    </w:p>
    <w:p w14:paraId="4504991E" w14:textId="77777777" w:rsidR="005402D5" w:rsidRPr="000E31C3" w:rsidRDefault="005402D5" w:rsidP="540B34C0">
      <w:pPr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</w:pPr>
    </w:p>
    <w:p w14:paraId="5C72E425" w14:textId="77777777" w:rsidR="005402D5" w:rsidRPr="000E31C3" w:rsidRDefault="005402D5" w:rsidP="540B34C0">
      <w:pPr>
        <w:spacing w:after="120"/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</w:pPr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Kainos (C) balai apvalinami paliekant 2 (du) skaitmenis po kablelio.</w:t>
      </w:r>
    </w:p>
    <w:p w14:paraId="3EA74DE3" w14:textId="77777777" w:rsidR="005402D5" w:rsidRPr="000E31C3" w:rsidRDefault="005402D5" w:rsidP="540B34C0">
      <w:pPr>
        <w:spacing w:after="120"/>
        <w:jc w:val="both"/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</w:pPr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Tuo atveju, jei vertinant pasiūlymus daugiausiai balų surinkusio (-</w:t>
      </w:r>
      <w:proofErr w:type="spellStart"/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ių</w:t>
      </w:r>
      <w:proofErr w:type="spellEnd"/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) dalyvio (-</w:t>
      </w:r>
      <w:proofErr w:type="spellStart"/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ių</w:t>
      </w:r>
      <w:proofErr w:type="spellEnd"/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) pasiūlymas (-ai) atmetamas (-i), tiekėjas (-ai) pasitraukia arba yra pašalinamas (-i), visų kitų likusių dalyvių pasiūlymams suteikti ekonominio naudingumo balai perskaičiuojami, atsižvelgiant į naują mažiausią kainą.</w:t>
      </w:r>
    </w:p>
    <w:p w14:paraId="3363CD44" w14:textId="77777777" w:rsidR="005402D5" w:rsidRPr="000E31C3" w:rsidRDefault="005402D5" w:rsidP="540B34C0">
      <w:pPr>
        <w:autoSpaceDE w:val="0"/>
        <w:autoSpaceDN w:val="0"/>
        <w:adjustRightInd w:val="0"/>
        <w:spacing w:after="120"/>
        <w:jc w:val="both"/>
        <w:rPr>
          <w:rFonts w:asciiTheme="majorBidi" w:eastAsia="Times New Roman" w:hAnsiTheme="majorBidi" w:cstheme="majorBidi"/>
          <w:color w:val="000000"/>
          <w:sz w:val="22"/>
          <w:szCs w:val="22"/>
        </w:rPr>
      </w:pPr>
    </w:p>
    <w:p w14:paraId="16C66E57" w14:textId="0229642F" w:rsidR="005402D5" w:rsidRPr="000E31C3" w:rsidRDefault="005402D5" w:rsidP="540B34C0">
      <w:pPr>
        <w:pStyle w:val="Sraopastraipa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Theme="majorBidi" w:eastAsia="Times New Roman" w:hAnsiTheme="majorBidi" w:cstheme="majorBidi"/>
          <w:sz w:val="22"/>
          <w:szCs w:val="22"/>
        </w:rPr>
      </w:pPr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 xml:space="preserve">Kriterijaus (T) balas </w:t>
      </w:r>
      <w:r w:rsidRPr="000E31C3">
        <w:rPr>
          <w:rFonts w:asciiTheme="majorBidi" w:eastAsia="Times New Roman" w:hAnsiTheme="majorBidi" w:cstheme="majorBidi"/>
          <w:sz w:val="22"/>
          <w:szCs w:val="22"/>
        </w:rPr>
        <w:t>apskaičiuojami sudedant atskirų kriterijų (T</w:t>
      </w:r>
      <w:r w:rsidRPr="000E31C3">
        <w:rPr>
          <w:rFonts w:asciiTheme="majorBidi" w:eastAsia="Times New Roman" w:hAnsiTheme="majorBidi" w:cstheme="majorBidi"/>
          <w:sz w:val="22"/>
          <w:szCs w:val="22"/>
          <w:vertAlign w:val="subscript"/>
        </w:rPr>
        <w:t>1</w:t>
      </w:r>
      <w:r w:rsidRPr="000E31C3">
        <w:rPr>
          <w:rFonts w:asciiTheme="majorBidi" w:eastAsia="Times New Roman" w:hAnsiTheme="majorBidi" w:cstheme="majorBidi"/>
          <w:sz w:val="22"/>
          <w:szCs w:val="22"/>
        </w:rPr>
        <w:t>, T</w:t>
      </w:r>
      <w:r w:rsidRPr="000E31C3">
        <w:rPr>
          <w:rFonts w:asciiTheme="majorBidi" w:eastAsia="Times New Roman" w:hAnsiTheme="majorBidi" w:cstheme="majorBidi"/>
          <w:sz w:val="22"/>
          <w:szCs w:val="22"/>
          <w:vertAlign w:val="subscript"/>
        </w:rPr>
        <w:t>2</w:t>
      </w:r>
      <w:bookmarkStart w:id="0" w:name="_Hlk204260015"/>
      <w:r w:rsidRPr="000E31C3">
        <w:rPr>
          <w:rFonts w:asciiTheme="majorBidi" w:eastAsia="Times New Roman" w:hAnsiTheme="majorBidi" w:cstheme="majorBidi"/>
          <w:sz w:val="22"/>
          <w:szCs w:val="22"/>
          <w:vertAlign w:val="subscript"/>
        </w:rPr>
        <w:t>,</w:t>
      </w:r>
      <w:r w:rsidRPr="000E31C3">
        <w:rPr>
          <w:rFonts w:asciiTheme="majorBidi" w:eastAsia="Times New Roman" w:hAnsiTheme="majorBidi" w:cstheme="majorBidi"/>
          <w:sz w:val="22"/>
          <w:szCs w:val="22"/>
        </w:rPr>
        <w:t xml:space="preserve"> T</w:t>
      </w:r>
      <w:r w:rsidRPr="000E31C3">
        <w:rPr>
          <w:rFonts w:asciiTheme="majorBidi" w:eastAsia="Times New Roman" w:hAnsiTheme="majorBidi" w:cstheme="majorBidi"/>
          <w:sz w:val="22"/>
          <w:szCs w:val="22"/>
          <w:vertAlign w:val="subscript"/>
        </w:rPr>
        <w:t>3</w:t>
      </w:r>
      <w:bookmarkEnd w:id="0"/>
      <w:r w:rsidRPr="000E31C3">
        <w:rPr>
          <w:rFonts w:asciiTheme="majorBidi" w:eastAsia="Times New Roman" w:hAnsiTheme="majorBidi" w:cstheme="majorBidi"/>
          <w:i/>
          <w:iCs/>
          <w:sz w:val="22"/>
          <w:szCs w:val="22"/>
          <w:vertAlign w:val="subscript"/>
        </w:rPr>
        <w:t xml:space="preserve">, </w:t>
      </w:r>
      <w:r w:rsidRPr="000E31C3">
        <w:rPr>
          <w:rFonts w:asciiTheme="majorBidi" w:eastAsia="Times New Roman" w:hAnsiTheme="majorBidi" w:cstheme="majorBidi"/>
          <w:sz w:val="22"/>
          <w:szCs w:val="22"/>
        </w:rPr>
        <w:t>T</w:t>
      </w:r>
      <w:r w:rsidRPr="000E31C3">
        <w:rPr>
          <w:rFonts w:asciiTheme="majorBidi" w:eastAsia="Times New Roman" w:hAnsiTheme="majorBidi" w:cstheme="majorBidi"/>
          <w:sz w:val="22"/>
          <w:szCs w:val="22"/>
          <w:vertAlign w:val="subscript"/>
        </w:rPr>
        <w:t xml:space="preserve">4 </w:t>
      </w:r>
      <w:r w:rsidR="6B0F6C5C" w:rsidRPr="000E31C3">
        <w:rPr>
          <w:rFonts w:asciiTheme="majorBidi" w:eastAsia="Times New Roman" w:hAnsiTheme="majorBidi" w:cstheme="majorBidi"/>
          <w:sz w:val="22"/>
          <w:szCs w:val="22"/>
          <w:vertAlign w:val="subscript"/>
        </w:rPr>
        <w:t>,</w:t>
      </w:r>
      <w:r w:rsidRPr="000E31C3">
        <w:rPr>
          <w:rFonts w:asciiTheme="majorBidi" w:eastAsia="Times New Roman" w:hAnsiTheme="majorBidi" w:cstheme="majorBidi"/>
          <w:sz w:val="22"/>
          <w:szCs w:val="22"/>
        </w:rPr>
        <w:t xml:space="preserve"> T</w:t>
      </w:r>
      <w:r w:rsidRPr="000E31C3">
        <w:rPr>
          <w:rFonts w:asciiTheme="majorBidi" w:eastAsia="Times New Roman" w:hAnsiTheme="majorBidi" w:cstheme="majorBidi"/>
          <w:sz w:val="22"/>
          <w:szCs w:val="22"/>
          <w:vertAlign w:val="subscript"/>
        </w:rPr>
        <w:t>5</w:t>
      </w:r>
      <w:r w:rsidR="00DF3DC0">
        <w:rPr>
          <w:rFonts w:asciiTheme="majorBidi" w:eastAsia="Times New Roman" w:hAnsiTheme="majorBidi" w:cstheme="majorBidi"/>
          <w:sz w:val="22"/>
          <w:szCs w:val="22"/>
          <w:vertAlign w:val="subscript"/>
        </w:rPr>
        <w:t xml:space="preserve">, </w:t>
      </w:r>
      <w:r w:rsidR="00DF3DC0" w:rsidRPr="000E31C3">
        <w:rPr>
          <w:rFonts w:asciiTheme="majorBidi" w:eastAsia="Times New Roman" w:hAnsiTheme="majorBidi" w:cstheme="majorBidi"/>
          <w:sz w:val="22"/>
          <w:szCs w:val="22"/>
        </w:rPr>
        <w:t>T</w:t>
      </w:r>
      <w:r w:rsidR="00DF3DC0">
        <w:rPr>
          <w:rFonts w:asciiTheme="majorBidi" w:eastAsia="Times New Roman" w:hAnsiTheme="majorBidi" w:cstheme="majorBidi"/>
          <w:sz w:val="22"/>
          <w:szCs w:val="22"/>
          <w:vertAlign w:val="subscript"/>
        </w:rPr>
        <w:t>6,</w:t>
      </w:r>
      <w:r w:rsidR="00DF3DC0" w:rsidRPr="00DF3DC0">
        <w:rPr>
          <w:rFonts w:asciiTheme="majorBidi" w:eastAsia="Times New Roman" w:hAnsiTheme="majorBidi" w:cstheme="majorBidi"/>
          <w:sz w:val="22"/>
          <w:szCs w:val="22"/>
        </w:rPr>
        <w:t xml:space="preserve"> </w:t>
      </w:r>
      <w:r w:rsidR="00DF3DC0" w:rsidRPr="000E31C3">
        <w:rPr>
          <w:rFonts w:asciiTheme="majorBidi" w:eastAsia="Times New Roman" w:hAnsiTheme="majorBidi" w:cstheme="majorBidi"/>
          <w:sz w:val="22"/>
          <w:szCs w:val="22"/>
        </w:rPr>
        <w:t>T</w:t>
      </w:r>
      <w:r w:rsidR="00DF3DC0">
        <w:rPr>
          <w:rFonts w:asciiTheme="majorBidi" w:eastAsia="Times New Roman" w:hAnsiTheme="majorBidi" w:cstheme="majorBidi"/>
          <w:sz w:val="22"/>
          <w:szCs w:val="22"/>
          <w:vertAlign w:val="subscript"/>
        </w:rPr>
        <w:t>7,</w:t>
      </w:r>
      <w:r w:rsidR="00DF3DC0" w:rsidRPr="00DF3DC0">
        <w:rPr>
          <w:rFonts w:asciiTheme="majorBidi" w:eastAsia="Times New Roman" w:hAnsiTheme="majorBidi" w:cstheme="majorBidi"/>
          <w:sz w:val="22"/>
          <w:szCs w:val="22"/>
        </w:rPr>
        <w:t xml:space="preserve"> </w:t>
      </w:r>
      <w:r w:rsidR="00DF3DC0" w:rsidRPr="000E31C3">
        <w:rPr>
          <w:rFonts w:asciiTheme="majorBidi" w:eastAsia="Times New Roman" w:hAnsiTheme="majorBidi" w:cstheme="majorBidi"/>
          <w:sz w:val="22"/>
          <w:szCs w:val="22"/>
        </w:rPr>
        <w:t>T</w:t>
      </w:r>
      <w:r w:rsidR="00DF3DC0">
        <w:rPr>
          <w:rFonts w:asciiTheme="majorBidi" w:eastAsia="Times New Roman" w:hAnsiTheme="majorBidi" w:cstheme="majorBidi"/>
          <w:sz w:val="22"/>
          <w:szCs w:val="22"/>
          <w:vertAlign w:val="subscript"/>
        </w:rPr>
        <w:t>8</w:t>
      </w:r>
      <w:r w:rsidRPr="000E31C3">
        <w:rPr>
          <w:rFonts w:asciiTheme="majorBidi" w:eastAsia="Times New Roman" w:hAnsiTheme="majorBidi" w:cstheme="majorBidi"/>
          <w:sz w:val="22"/>
          <w:szCs w:val="22"/>
        </w:rPr>
        <w:t>) balus:</w:t>
      </w:r>
    </w:p>
    <w:p w14:paraId="5583C1C4" w14:textId="77777777" w:rsidR="005402D5" w:rsidRPr="000E31C3" w:rsidRDefault="005402D5" w:rsidP="540B34C0">
      <w:pPr>
        <w:tabs>
          <w:tab w:val="left" w:pos="993"/>
        </w:tabs>
        <w:rPr>
          <w:rFonts w:asciiTheme="majorBidi" w:eastAsia="Times New Roman" w:hAnsiTheme="majorBidi" w:cstheme="majorBidi"/>
          <w:sz w:val="22"/>
          <w:szCs w:val="22"/>
        </w:rPr>
      </w:pPr>
    </w:p>
    <w:p w14:paraId="3AAD64F4" w14:textId="0FC0527D" w:rsidR="005402D5" w:rsidRPr="000E31C3" w:rsidRDefault="005402D5" w:rsidP="003021C7">
      <w:pPr>
        <w:suppressAutoHyphens/>
        <w:jc w:val="center"/>
        <w:rPr>
          <w:rFonts w:asciiTheme="majorBidi" w:eastAsia="Times New Roman" w:hAnsiTheme="majorBidi" w:cstheme="majorBidi"/>
          <w:i/>
          <w:iCs/>
          <w:sz w:val="22"/>
          <w:szCs w:val="22"/>
          <w:vertAlign w:val="subscript"/>
        </w:rPr>
      </w:pPr>
      <w:r w:rsidRPr="000E31C3">
        <w:rPr>
          <w:rFonts w:asciiTheme="majorBidi" w:eastAsia="Times New Roman" w:hAnsiTheme="majorBidi" w:cstheme="majorBidi"/>
          <w:i/>
          <w:iCs/>
          <w:sz w:val="22"/>
          <w:szCs w:val="22"/>
        </w:rPr>
        <w:t>T = T</w:t>
      </w:r>
      <w:r w:rsidRPr="000E31C3">
        <w:rPr>
          <w:rFonts w:asciiTheme="majorBidi" w:eastAsia="Times New Roman" w:hAnsiTheme="majorBidi" w:cstheme="majorBidi"/>
          <w:i/>
          <w:iCs/>
          <w:sz w:val="22"/>
          <w:szCs w:val="22"/>
          <w:vertAlign w:val="subscript"/>
        </w:rPr>
        <w:t>1</w:t>
      </w:r>
      <w:r w:rsidRPr="000E31C3">
        <w:rPr>
          <w:rFonts w:asciiTheme="majorBidi" w:eastAsia="Times New Roman" w:hAnsiTheme="majorBidi" w:cstheme="majorBidi"/>
          <w:i/>
          <w:iCs/>
          <w:sz w:val="22"/>
          <w:szCs w:val="22"/>
        </w:rPr>
        <w:t xml:space="preserve"> </w:t>
      </w:r>
      <w:bookmarkStart w:id="1" w:name="_Hlk45605452"/>
      <w:r w:rsidRPr="000E31C3">
        <w:rPr>
          <w:rFonts w:asciiTheme="majorBidi" w:eastAsia="Times New Roman" w:hAnsiTheme="majorBidi" w:cstheme="majorBidi"/>
          <w:i/>
          <w:iCs/>
          <w:sz w:val="22"/>
          <w:szCs w:val="22"/>
        </w:rPr>
        <w:t>+ T</w:t>
      </w:r>
      <w:r w:rsidRPr="000E31C3">
        <w:rPr>
          <w:rFonts w:asciiTheme="majorBidi" w:eastAsia="Times New Roman" w:hAnsiTheme="majorBidi" w:cstheme="majorBidi"/>
          <w:i/>
          <w:iCs/>
          <w:sz w:val="22"/>
          <w:szCs w:val="22"/>
          <w:vertAlign w:val="subscript"/>
        </w:rPr>
        <w:t xml:space="preserve">2 </w:t>
      </w:r>
      <w:bookmarkEnd w:id="1"/>
      <w:r w:rsidRPr="000E31C3">
        <w:rPr>
          <w:rFonts w:asciiTheme="majorBidi" w:eastAsia="Times New Roman" w:hAnsiTheme="majorBidi" w:cstheme="majorBidi"/>
          <w:i/>
          <w:iCs/>
          <w:sz w:val="22"/>
          <w:szCs w:val="22"/>
        </w:rPr>
        <w:t>+ T</w:t>
      </w:r>
      <w:r w:rsidRPr="000E31C3">
        <w:rPr>
          <w:rFonts w:asciiTheme="majorBidi" w:eastAsia="Times New Roman" w:hAnsiTheme="majorBidi" w:cstheme="majorBidi"/>
          <w:i/>
          <w:iCs/>
          <w:sz w:val="22"/>
          <w:szCs w:val="22"/>
          <w:vertAlign w:val="subscript"/>
        </w:rPr>
        <w:t xml:space="preserve">3 </w:t>
      </w:r>
      <w:r w:rsidRPr="000E31C3">
        <w:rPr>
          <w:rFonts w:asciiTheme="majorBidi" w:eastAsia="Times New Roman" w:hAnsiTheme="majorBidi" w:cstheme="majorBidi"/>
          <w:i/>
          <w:iCs/>
          <w:sz w:val="22"/>
          <w:szCs w:val="22"/>
        </w:rPr>
        <w:t>+ T</w:t>
      </w:r>
      <w:r w:rsidRPr="000E31C3">
        <w:rPr>
          <w:rFonts w:asciiTheme="majorBidi" w:eastAsia="Times New Roman" w:hAnsiTheme="majorBidi" w:cstheme="majorBidi"/>
          <w:i/>
          <w:iCs/>
          <w:sz w:val="22"/>
          <w:szCs w:val="22"/>
          <w:vertAlign w:val="subscript"/>
        </w:rPr>
        <w:t xml:space="preserve">4 </w:t>
      </w:r>
      <w:r w:rsidRPr="000E31C3">
        <w:rPr>
          <w:rFonts w:asciiTheme="majorBidi" w:eastAsia="Times New Roman" w:hAnsiTheme="majorBidi" w:cstheme="majorBidi"/>
          <w:i/>
          <w:iCs/>
          <w:sz w:val="22"/>
          <w:szCs w:val="22"/>
        </w:rPr>
        <w:t>+ T</w:t>
      </w:r>
      <w:r w:rsidRPr="000E31C3">
        <w:rPr>
          <w:rFonts w:asciiTheme="majorBidi" w:eastAsia="Times New Roman" w:hAnsiTheme="majorBidi" w:cstheme="majorBidi"/>
          <w:i/>
          <w:iCs/>
          <w:sz w:val="22"/>
          <w:szCs w:val="22"/>
          <w:vertAlign w:val="subscript"/>
        </w:rPr>
        <w:t>5</w:t>
      </w:r>
      <w:r w:rsidR="00DF3DC0" w:rsidRPr="000E31C3">
        <w:rPr>
          <w:rFonts w:asciiTheme="majorBidi" w:eastAsia="Times New Roman" w:hAnsiTheme="majorBidi" w:cstheme="majorBidi"/>
          <w:i/>
          <w:iCs/>
          <w:sz w:val="22"/>
          <w:szCs w:val="22"/>
        </w:rPr>
        <w:t>+ T</w:t>
      </w:r>
      <w:r w:rsidR="00DF3DC0">
        <w:rPr>
          <w:rFonts w:asciiTheme="majorBidi" w:eastAsia="Times New Roman" w:hAnsiTheme="majorBidi" w:cstheme="majorBidi"/>
          <w:i/>
          <w:iCs/>
          <w:sz w:val="22"/>
          <w:szCs w:val="22"/>
          <w:vertAlign w:val="subscript"/>
        </w:rPr>
        <w:t>6</w:t>
      </w:r>
      <w:r w:rsidR="00DF3DC0" w:rsidRPr="000E31C3">
        <w:rPr>
          <w:rFonts w:asciiTheme="majorBidi" w:eastAsia="Times New Roman" w:hAnsiTheme="majorBidi" w:cstheme="majorBidi"/>
          <w:i/>
          <w:iCs/>
          <w:sz w:val="22"/>
          <w:szCs w:val="22"/>
        </w:rPr>
        <w:t>+ T</w:t>
      </w:r>
      <w:r w:rsidR="00DF3DC0">
        <w:rPr>
          <w:rFonts w:asciiTheme="majorBidi" w:eastAsia="Times New Roman" w:hAnsiTheme="majorBidi" w:cstheme="majorBidi"/>
          <w:i/>
          <w:iCs/>
          <w:sz w:val="22"/>
          <w:szCs w:val="22"/>
          <w:vertAlign w:val="subscript"/>
        </w:rPr>
        <w:t>7</w:t>
      </w:r>
      <w:r w:rsidR="00DF3DC0" w:rsidRPr="000E31C3">
        <w:rPr>
          <w:rFonts w:asciiTheme="majorBidi" w:eastAsia="Times New Roman" w:hAnsiTheme="majorBidi" w:cstheme="majorBidi"/>
          <w:i/>
          <w:iCs/>
          <w:sz w:val="22"/>
          <w:szCs w:val="22"/>
        </w:rPr>
        <w:t>+ T</w:t>
      </w:r>
      <w:r w:rsidR="00DF3DC0">
        <w:rPr>
          <w:rFonts w:asciiTheme="majorBidi" w:eastAsia="Times New Roman" w:hAnsiTheme="majorBidi" w:cstheme="majorBidi"/>
          <w:i/>
          <w:iCs/>
          <w:sz w:val="22"/>
          <w:szCs w:val="22"/>
          <w:vertAlign w:val="subscript"/>
        </w:rPr>
        <w:t>8</w:t>
      </w:r>
    </w:p>
    <w:p w14:paraId="07D60971" w14:textId="4CE21A69" w:rsidR="005402D5" w:rsidRPr="000E31C3" w:rsidRDefault="1BE90124" w:rsidP="00773AFB">
      <w:pPr>
        <w:pStyle w:val="1stlevelheading"/>
        <w:spacing w:line="264" w:lineRule="auto"/>
        <w:rPr>
          <w:rFonts w:asciiTheme="majorBidi" w:eastAsia="Times New Roman" w:hAnsiTheme="majorBidi" w:cstheme="majorBidi"/>
          <w:sz w:val="22"/>
          <w:szCs w:val="22"/>
          <w:lang w:val="lt-LT"/>
        </w:rPr>
      </w:pPr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  <w:lang w:val="lt-LT"/>
        </w:rPr>
        <w:t xml:space="preserve">1.2.1. </w:t>
      </w:r>
      <w:r w:rsidR="00367CF6">
        <w:rPr>
          <w:rFonts w:asciiTheme="majorBidi" w:eastAsia="Times New Roman" w:hAnsiTheme="majorBidi" w:cstheme="majorBidi"/>
          <w:sz w:val="22"/>
          <w:szCs w:val="22"/>
          <w:lang w:val="lt-LT"/>
        </w:rPr>
        <w:t>Tiekėjas</w:t>
      </w:r>
      <w:r w:rsidR="005402D5" w:rsidRPr="000E31C3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 turi pateikti </w:t>
      </w:r>
      <w:r w:rsidR="00066A10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kiekvieno </w:t>
      </w:r>
      <w:r w:rsidR="5D4E3767" w:rsidRPr="000E31C3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siūlomo </w:t>
      </w:r>
      <w:r w:rsidR="005402D5" w:rsidRPr="000E31C3">
        <w:rPr>
          <w:rFonts w:asciiTheme="majorBidi" w:eastAsia="Times New Roman" w:hAnsiTheme="majorBidi" w:cstheme="majorBidi"/>
          <w:sz w:val="22"/>
          <w:szCs w:val="22"/>
          <w:lang w:val="lt-LT"/>
        </w:rPr>
        <w:t>specialisto užpildytą specialisto</w:t>
      </w:r>
      <w:r w:rsidR="00066A10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 atitinkamos</w:t>
      </w:r>
      <w:r w:rsidR="005402D5" w:rsidRPr="000E31C3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 patirties atitikties reikalavimams lentelę pagal Specialiųjų pirkimo sąlygų </w:t>
      </w:r>
      <w:r w:rsidR="008146DD" w:rsidRPr="000E31C3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12 </w:t>
      </w:r>
      <w:r w:rsidR="005402D5" w:rsidRPr="000E31C3">
        <w:rPr>
          <w:rFonts w:asciiTheme="majorBidi" w:eastAsia="Times New Roman" w:hAnsiTheme="majorBidi" w:cstheme="majorBidi"/>
          <w:sz w:val="22"/>
          <w:szCs w:val="22"/>
          <w:lang w:val="lt-LT"/>
        </w:rPr>
        <w:t>priedą.</w:t>
      </w:r>
      <w:r w:rsidR="005C0130" w:rsidRPr="000E31C3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 </w:t>
      </w:r>
      <w:r w:rsidR="00141F7F" w:rsidRPr="00331640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Lentelėje </w:t>
      </w:r>
      <w:r w:rsidR="00141F7F" w:rsidRPr="00331640">
        <w:rPr>
          <w:rFonts w:asciiTheme="majorBidi" w:eastAsia="Times New Roman" w:hAnsiTheme="majorBidi" w:cstheme="majorBidi"/>
          <w:b/>
          <w:bCs/>
          <w:sz w:val="22"/>
          <w:szCs w:val="22"/>
          <w:lang w:val="lt-LT"/>
        </w:rPr>
        <w:t xml:space="preserve">vertinimu </w:t>
      </w:r>
      <w:r w:rsidR="00141F7F" w:rsidRPr="00331640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laikomas nustatytus reikalavimus atitinkantis tyrimas, studija ar vertinimo dokumentas, </w:t>
      </w:r>
      <w:r w:rsidR="00141F7F" w:rsidRPr="00331640">
        <w:rPr>
          <w:rFonts w:asciiTheme="majorBidi" w:eastAsia="Times New Roman" w:hAnsiTheme="majorBidi" w:cstheme="majorBidi"/>
          <w:b/>
          <w:bCs/>
          <w:sz w:val="22"/>
          <w:szCs w:val="22"/>
          <w:lang w:val="lt-LT"/>
        </w:rPr>
        <w:t>parengtas taikant aiškiai apibrėžtą metodologiją, pagrįstas duomenimis ir apimantis analitinę dalį, išvadas bei praktines rekomendacijas</w:t>
      </w:r>
      <w:r w:rsidR="00AC723C" w:rsidRPr="00331640">
        <w:rPr>
          <w:rFonts w:asciiTheme="majorBidi" w:eastAsia="Times New Roman" w:hAnsiTheme="majorBidi" w:cstheme="majorBidi"/>
          <w:b/>
          <w:bCs/>
          <w:sz w:val="22"/>
          <w:szCs w:val="22"/>
          <w:lang w:val="lt-LT"/>
        </w:rPr>
        <w:t xml:space="preserve">, </w:t>
      </w:r>
      <w:r w:rsidR="00AC723C" w:rsidRPr="00331640">
        <w:rPr>
          <w:rFonts w:asciiTheme="majorBidi" w:eastAsia="Times New Roman" w:hAnsiTheme="majorBidi" w:cstheme="majorBidi"/>
          <w:sz w:val="22"/>
          <w:szCs w:val="22"/>
          <w:lang w:val="lt-LT"/>
        </w:rPr>
        <w:t>taip pat</w:t>
      </w:r>
      <w:r w:rsidR="00AC723C" w:rsidRPr="00331640">
        <w:rPr>
          <w:rFonts w:asciiTheme="majorBidi" w:eastAsia="Times New Roman" w:hAnsiTheme="majorBidi" w:cstheme="majorBidi"/>
          <w:b/>
          <w:bCs/>
          <w:sz w:val="22"/>
          <w:szCs w:val="22"/>
          <w:lang w:val="lt-LT"/>
        </w:rPr>
        <w:t xml:space="preserve"> konsultacij</w:t>
      </w:r>
      <w:r w:rsidR="00331640" w:rsidRPr="00331640">
        <w:rPr>
          <w:rFonts w:asciiTheme="majorBidi" w:eastAsia="Times New Roman" w:hAnsiTheme="majorBidi" w:cstheme="majorBidi"/>
          <w:b/>
          <w:bCs/>
          <w:sz w:val="22"/>
          <w:szCs w:val="22"/>
          <w:lang w:val="lt-LT"/>
        </w:rPr>
        <w:t>o</w:t>
      </w:r>
      <w:r w:rsidR="00AC723C" w:rsidRPr="00331640">
        <w:rPr>
          <w:rFonts w:asciiTheme="majorBidi" w:eastAsia="Times New Roman" w:hAnsiTheme="majorBidi" w:cstheme="majorBidi"/>
          <w:b/>
          <w:bCs/>
          <w:sz w:val="22"/>
          <w:szCs w:val="22"/>
          <w:lang w:val="lt-LT"/>
        </w:rPr>
        <w:t>s, kurių faktin</w:t>
      </w:r>
      <w:r w:rsidR="00331640" w:rsidRPr="00331640">
        <w:rPr>
          <w:rFonts w:asciiTheme="majorBidi" w:eastAsia="Times New Roman" w:hAnsiTheme="majorBidi" w:cstheme="majorBidi"/>
          <w:b/>
          <w:bCs/>
          <w:sz w:val="22"/>
          <w:szCs w:val="22"/>
          <w:lang w:val="lt-LT"/>
        </w:rPr>
        <w:t xml:space="preserve">is </w:t>
      </w:r>
      <w:r w:rsidR="00AC723C" w:rsidRPr="00331640">
        <w:rPr>
          <w:rFonts w:asciiTheme="majorBidi" w:eastAsia="Times New Roman" w:hAnsiTheme="majorBidi" w:cstheme="majorBidi"/>
          <w:b/>
          <w:bCs/>
          <w:sz w:val="22"/>
          <w:szCs w:val="22"/>
          <w:lang w:val="lt-LT"/>
        </w:rPr>
        <w:t>suteikimas gali būti įrodomas užduoties ir ataskaitos dokumentais</w:t>
      </w:r>
      <w:r w:rsidR="00141F7F" w:rsidRPr="00331640">
        <w:rPr>
          <w:rFonts w:asciiTheme="majorBidi" w:eastAsia="Times New Roman" w:hAnsiTheme="majorBidi" w:cstheme="majorBidi"/>
          <w:sz w:val="22"/>
          <w:szCs w:val="22"/>
          <w:lang w:val="lt-LT"/>
        </w:rPr>
        <w:t>.</w:t>
      </w:r>
      <w:r w:rsidR="00FF1C86" w:rsidRPr="00FF1C86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 </w:t>
      </w:r>
      <w:r w:rsidR="005402D5" w:rsidRPr="000E31C3">
        <w:rPr>
          <w:rFonts w:asciiTheme="majorBidi" w:eastAsia="Times New Roman" w:hAnsiTheme="majorBidi" w:cstheme="majorBidi"/>
          <w:sz w:val="22"/>
          <w:szCs w:val="22"/>
          <w:lang w:val="lt-LT"/>
        </w:rPr>
        <w:t>Patirties kriterijui balai suteikiami vadovaujantis šiais reikalavimais:</w:t>
      </w:r>
    </w:p>
    <w:p w14:paraId="3934F95C" w14:textId="4308E797" w:rsidR="005402D5" w:rsidRPr="001265D1" w:rsidRDefault="005402D5" w:rsidP="540B34C0">
      <w:pPr>
        <w:pStyle w:val="SLONormal"/>
        <w:spacing w:before="0" w:after="40"/>
        <w:jc w:val="right"/>
        <w:rPr>
          <w:rFonts w:asciiTheme="majorBidi" w:hAnsiTheme="majorBidi" w:cstheme="majorBidi"/>
          <w:i/>
          <w:iCs/>
          <w:szCs w:val="22"/>
          <w:lang w:val="lt-LT"/>
        </w:rPr>
      </w:pPr>
      <w:r w:rsidRPr="000E31C3">
        <w:rPr>
          <w:rFonts w:asciiTheme="majorBidi" w:hAnsiTheme="majorBidi" w:cstheme="majorBidi"/>
          <w:i/>
          <w:iCs/>
          <w:szCs w:val="22"/>
          <w:lang w:val="lt-LT"/>
        </w:rPr>
        <w:t>Lentelė Nr. 1</w:t>
      </w:r>
      <w:r w:rsidR="001265D1">
        <w:rPr>
          <w:rFonts w:asciiTheme="majorBidi" w:hAnsiTheme="majorBidi" w:cstheme="majorBidi"/>
          <w:i/>
          <w:iCs/>
          <w:szCs w:val="22"/>
          <w:lang w:val="lt-LT"/>
        </w:rPr>
        <w:t xml:space="preserve"> </w:t>
      </w:r>
      <w:r w:rsidR="001265D1" w:rsidRPr="003021C7">
        <w:rPr>
          <w:rFonts w:asciiTheme="majorBidi" w:hAnsiTheme="majorBidi" w:cstheme="majorBidi"/>
          <w:i/>
          <w:iCs/>
          <w:szCs w:val="22"/>
          <w:lang w:val="lt-LT"/>
        </w:rPr>
        <w:t>Specialisto patirtis žemės ūkio ir (arba) kaimo plėtros srityje</w:t>
      </w:r>
    </w:p>
    <w:tbl>
      <w:tblPr>
        <w:tblStyle w:val="Lentelstinklelis14"/>
        <w:tblW w:w="9952" w:type="dxa"/>
        <w:tblInd w:w="103" w:type="dxa"/>
        <w:tblLook w:val="04A0" w:firstRow="1" w:lastRow="0" w:firstColumn="1" w:lastColumn="0" w:noHBand="0" w:noVBand="1"/>
      </w:tblPr>
      <w:tblGrid>
        <w:gridCol w:w="476"/>
        <w:gridCol w:w="1678"/>
        <w:gridCol w:w="2938"/>
        <w:gridCol w:w="2272"/>
        <w:gridCol w:w="1329"/>
        <w:gridCol w:w="1259"/>
      </w:tblGrid>
      <w:tr w:rsidR="00625727" w:rsidRPr="000E31C3" w14:paraId="4767E8A5" w14:textId="77777777" w:rsidTr="00036835">
        <w:trPr>
          <w:trHeight w:val="300"/>
        </w:trPr>
        <w:tc>
          <w:tcPr>
            <w:tcW w:w="476" w:type="dxa"/>
            <w:shd w:val="clear" w:color="auto" w:fill="E7E6E6" w:themeFill="background2"/>
          </w:tcPr>
          <w:p w14:paraId="404F18F0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</w:tc>
        <w:tc>
          <w:tcPr>
            <w:tcW w:w="1678" w:type="dxa"/>
            <w:shd w:val="clear" w:color="auto" w:fill="E7E6E6" w:themeFill="background2"/>
          </w:tcPr>
          <w:p w14:paraId="357C72D9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Subjektas</w:t>
            </w:r>
          </w:p>
          <w:p w14:paraId="024EC980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(patirtis srityje)</w:t>
            </w:r>
          </w:p>
        </w:tc>
        <w:tc>
          <w:tcPr>
            <w:tcW w:w="2938" w:type="dxa"/>
            <w:shd w:val="clear" w:color="auto" w:fill="E7E6E6" w:themeFill="background2"/>
          </w:tcPr>
          <w:p w14:paraId="2394DEBC" w14:textId="556A4A6C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Profesinės patirties, kurią įgijo specialistas, bendrieji požymiai </w:t>
            </w:r>
          </w:p>
        </w:tc>
        <w:tc>
          <w:tcPr>
            <w:tcW w:w="2272" w:type="dxa"/>
            <w:shd w:val="clear" w:color="auto" w:fill="E7E6E6" w:themeFill="background2"/>
          </w:tcPr>
          <w:p w14:paraId="2131A4B9" w14:textId="7A124114" w:rsidR="00625727" w:rsidRPr="000E31C3" w:rsidRDefault="00625727" w:rsidP="00625727">
            <w:pPr>
              <w:pStyle w:val="SLONormal"/>
              <w:spacing w:before="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Bendruosius požymius atitinkančių vertinimų, kuriuos atliko specialistas, specialieji požymiai </w:t>
            </w:r>
          </w:p>
        </w:tc>
        <w:tc>
          <w:tcPr>
            <w:tcW w:w="2588" w:type="dxa"/>
            <w:gridSpan w:val="2"/>
            <w:shd w:val="clear" w:color="auto" w:fill="E7E6E6" w:themeFill="background2"/>
          </w:tcPr>
          <w:p w14:paraId="05459D2A" w14:textId="77777777" w:rsidR="00040DE6" w:rsidRPr="000E31C3" w:rsidRDefault="00040DE6" w:rsidP="00040DE6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Suteikiami balai už nurodytų bendrųjų ir specialiųjų požymių turinčius vertinimus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, kuriuos atliko specialistas,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skaičių</w:t>
            </w:r>
          </w:p>
          <w:p w14:paraId="0D3F107B" w14:textId="2AFA139B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(pagal T</w:t>
            </w:r>
            <w:r w:rsidRPr="000E31C3">
              <w:rPr>
                <w:rFonts w:asciiTheme="majorBidi" w:hAnsiTheme="majorBidi" w:cstheme="majorBidi"/>
                <w:sz w:val="22"/>
                <w:szCs w:val="22"/>
                <w:vertAlign w:val="subscript"/>
                <w:lang w:val="lt-LT"/>
              </w:rPr>
              <w:t>1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max</w:t>
            </w:r>
            <w:proofErr w:type="spellEnd"/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– </w:t>
            </w:r>
            <w:r w:rsidR="00171066"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  <w:r w:rsidR="00171066">
              <w:rPr>
                <w:rFonts w:asciiTheme="majorBidi" w:hAnsiTheme="majorBidi" w:cstheme="majorBidi"/>
                <w:sz w:val="22"/>
                <w:szCs w:val="22"/>
                <w:lang w:val="lt-LT"/>
              </w:rPr>
              <w:t>0</w:t>
            </w:r>
            <w:r w:rsidR="00171066"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balų)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</w:tr>
      <w:tr w:rsidR="00625727" w:rsidRPr="000E31C3" w14:paraId="04A13998" w14:textId="77777777" w:rsidTr="00036835">
        <w:trPr>
          <w:trHeight w:val="1358"/>
        </w:trPr>
        <w:tc>
          <w:tcPr>
            <w:tcW w:w="476" w:type="dxa"/>
            <w:vMerge w:val="restart"/>
            <w:shd w:val="clear" w:color="auto" w:fill="E7E6E6" w:themeFill="background2"/>
          </w:tcPr>
          <w:p w14:paraId="7854D0FD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T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bscript"/>
                <w:lang w:val="lt-LT"/>
              </w:rPr>
              <w:t>1</w:t>
            </w:r>
          </w:p>
        </w:tc>
        <w:tc>
          <w:tcPr>
            <w:tcW w:w="1678" w:type="dxa"/>
            <w:vMerge w:val="restart"/>
          </w:tcPr>
          <w:p w14:paraId="68E26BF3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Specialisto patirtis 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žemės ūkio ir (arba) kaimo plėtros srityje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2938" w:type="dxa"/>
            <w:vMerge w:val="restart"/>
          </w:tcPr>
          <w:p w14:paraId="7B0E0F64" w14:textId="77777777" w:rsidR="00625727" w:rsidRPr="000E31C3" w:rsidRDefault="00625727" w:rsidP="00625727">
            <w:pPr>
              <w:spacing w:before="40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>Specialistas per pastaruosius 7 (septynerius) metus iki pasiūlymų pateikimo termino pabaigos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yra atlikęs paramos įtakos 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žemės ūkio ir (arba) kaimo vietovėse veikiančių subjektų 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ekonominei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veiklai vertinimą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, kuris apėmė bet kurios ES valstybės narės teritoriją (vertinimas atliktas nacionaliniu mastu*). </w:t>
            </w:r>
          </w:p>
          <w:p w14:paraId="65716A35" w14:textId="77777777" w:rsidR="00625727" w:rsidRPr="000E31C3" w:rsidRDefault="00625727" w:rsidP="00625727">
            <w:pPr>
              <w:spacing w:before="40" w:after="40"/>
              <w:jc w:val="both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Atlikti paramos šaltinių 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vertinimai turi apimti: </w:t>
            </w:r>
          </w:p>
          <w:p w14:paraId="4B046F43" w14:textId="77777777" w:rsidR="00625727" w:rsidRPr="000E31C3" w:rsidRDefault="00625727" w:rsidP="00625727">
            <w:pPr>
              <w:pStyle w:val="Sraopastraipa"/>
              <w:numPr>
                <w:ilvl w:val="0"/>
                <w:numId w:val="3"/>
              </w:numPr>
              <w:spacing w:before="40" w:after="40"/>
              <w:ind w:left="311" w:hanging="283"/>
              <w:jc w:val="both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Ne mažiau kaip 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dviejų pagrindinių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žemės ūkio 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sektorių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(t. y. augalininkystės, gyvulininkystės, sodininkystės arba daržininkystės) 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analizę</w:t>
            </w:r>
          </w:p>
          <w:p w14:paraId="042D286C" w14:textId="77777777" w:rsidR="00625727" w:rsidRPr="000E31C3" w:rsidRDefault="00625727" w:rsidP="00625727">
            <w:pPr>
              <w:spacing w:before="40" w:after="40"/>
              <w:ind w:left="28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>arba</w:t>
            </w:r>
          </w:p>
          <w:p w14:paraId="2CB42DB3" w14:textId="6261B56E" w:rsidR="00625727" w:rsidRPr="0092066C" w:rsidRDefault="00625727" w:rsidP="00625727">
            <w:pPr>
              <w:pStyle w:val="Sraopastraipa"/>
              <w:numPr>
                <w:ilvl w:val="0"/>
                <w:numId w:val="3"/>
              </w:numPr>
              <w:spacing w:before="40"/>
              <w:ind w:left="312" w:hanging="284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atskirų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remiamų žemės ūkio ir (arba) kaimo plėtros 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tikslinių grupių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(pvz., jaunieji ūkininkai, smulkūs ūkiai, vietos veiklos grupės (toliau – VVG) ar kiti kaimo vietovėse veikiantys paramos subjektai) veiklos analizę.</w:t>
            </w:r>
          </w:p>
        </w:tc>
        <w:tc>
          <w:tcPr>
            <w:tcW w:w="2272" w:type="dxa"/>
            <w:vMerge w:val="restart"/>
          </w:tcPr>
          <w:p w14:paraId="7AB03FCD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Atliko ES BŽŪP I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-o ramsčio (t. y. paramos tiesioginėmis išmokomis (t. y. pajamų rėmimas ir rinkos priemonės)) 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paramos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įtakos ekonominei žemės ūkio ir (arba) kaimo vietovėse veikiančių subjektų veiklai 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vertinimą</w:t>
            </w:r>
          </w:p>
          <w:p w14:paraId="0C20BAB9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</w:tc>
        <w:tc>
          <w:tcPr>
            <w:tcW w:w="1329" w:type="dxa"/>
          </w:tcPr>
          <w:p w14:paraId="5EA80294" w14:textId="6E02E93C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2 (du) vertinimus</w:t>
            </w:r>
          </w:p>
        </w:tc>
        <w:tc>
          <w:tcPr>
            <w:tcW w:w="1259" w:type="dxa"/>
          </w:tcPr>
          <w:p w14:paraId="6E77CA85" w14:textId="0294CED0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3</w:t>
            </w:r>
          </w:p>
        </w:tc>
      </w:tr>
      <w:tr w:rsidR="00625727" w:rsidRPr="000E31C3" w14:paraId="58293134" w14:textId="77777777" w:rsidTr="00036835">
        <w:trPr>
          <w:trHeight w:val="300"/>
        </w:trPr>
        <w:tc>
          <w:tcPr>
            <w:tcW w:w="476" w:type="dxa"/>
            <w:vMerge/>
            <w:shd w:val="clear" w:color="auto" w:fill="E7E6E6" w:themeFill="background2"/>
          </w:tcPr>
          <w:p w14:paraId="382B37A3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1678" w:type="dxa"/>
            <w:vMerge/>
          </w:tcPr>
          <w:p w14:paraId="6D0243A0" w14:textId="77777777" w:rsidR="00625727" w:rsidRPr="000E31C3" w:rsidRDefault="00625727" w:rsidP="00625727">
            <w:pPr>
              <w:pStyle w:val="SLONormal"/>
              <w:spacing w:before="0" w:after="0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2938" w:type="dxa"/>
            <w:vMerge/>
          </w:tcPr>
          <w:p w14:paraId="0AE9420C" w14:textId="77777777" w:rsidR="00625727" w:rsidRPr="000E31C3" w:rsidRDefault="00625727" w:rsidP="00625727">
            <w:pPr>
              <w:pStyle w:val="SLONormal"/>
              <w:spacing w:before="0" w:after="0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2272" w:type="dxa"/>
            <w:vMerge/>
          </w:tcPr>
          <w:p w14:paraId="31976FA5" w14:textId="77777777" w:rsidR="00625727" w:rsidRPr="000E31C3" w:rsidRDefault="00625727" w:rsidP="00625727">
            <w:pPr>
              <w:spacing w:before="40" w:after="40"/>
              <w:jc w:val="both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29" w:type="dxa"/>
          </w:tcPr>
          <w:p w14:paraId="19A2EA01" w14:textId="5283D884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3 (tris) ir daugiau vertinimų</w:t>
            </w:r>
          </w:p>
        </w:tc>
        <w:tc>
          <w:tcPr>
            <w:tcW w:w="1259" w:type="dxa"/>
          </w:tcPr>
          <w:p w14:paraId="19F7F2C5" w14:textId="0A1E10AC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5</w:t>
            </w:r>
          </w:p>
        </w:tc>
      </w:tr>
      <w:tr w:rsidR="00625727" w:rsidRPr="000E31C3" w14:paraId="042A2807" w14:textId="77777777" w:rsidTr="00036835">
        <w:trPr>
          <w:trHeight w:val="1687"/>
        </w:trPr>
        <w:tc>
          <w:tcPr>
            <w:tcW w:w="476" w:type="dxa"/>
            <w:vMerge/>
            <w:shd w:val="clear" w:color="auto" w:fill="E7E6E6" w:themeFill="background2"/>
          </w:tcPr>
          <w:p w14:paraId="3F51763A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1678" w:type="dxa"/>
            <w:vMerge/>
          </w:tcPr>
          <w:p w14:paraId="33315CD9" w14:textId="77777777" w:rsidR="00625727" w:rsidRPr="000E31C3" w:rsidRDefault="00625727" w:rsidP="00625727">
            <w:pPr>
              <w:pStyle w:val="SLONormal"/>
              <w:spacing w:before="0" w:after="0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2938" w:type="dxa"/>
            <w:vMerge/>
          </w:tcPr>
          <w:p w14:paraId="07C3B924" w14:textId="77777777" w:rsidR="00625727" w:rsidRPr="000E31C3" w:rsidRDefault="00625727" w:rsidP="00625727">
            <w:pPr>
              <w:pStyle w:val="SLONormal"/>
              <w:spacing w:before="0" w:after="0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2272" w:type="dxa"/>
            <w:vMerge w:val="restart"/>
          </w:tcPr>
          <w:p w14:paraId="5F24B8F4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Atliko ES BŽŪP II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-o ramsčio (t. y. kaimo plėtros) 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paramos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įtakos ekonominei žemės ūkio ir (arba) kaimo vietovėse veikiančių subjektų veiklai 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vertinimą</w:t>
            </w:r>
          </w:p>
          <w:p w14:paraId="4126DF81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</w:tc>
        <w:tc>
          <w:tcPr>
            <w:tcW w:w="1329" w:type="dxa"/>
          </w:tcPr>
          <w:p w14:paraId="0B594197" w14:textId="0F0CA9E9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4 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keturioms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)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skirtingoms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kaimo plėtros priemonėms</w:t>
            </w:r>
          </w:p>
        </w:tc>
        <w:tc>
          <w:tcPr>
            <w:tcW w:w="1259" w:type="dxa"/>
          </w:tcPr>
          <w:p w14:paraId="7A35FCA4" w14:textId="27D93C6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3</w:t>
            </w:r>
          </w:p>
        </w:tc>
      </w:tr>
      <w:tr w:rsidR="00625727" w:rsidRPr="000E31C3" w14:paraId="59076E61" w14:textId="77777777" w:rsidTr="0085443D">
        <w:trPr>
          <w:trHeight w:val="1771"/>
        </w:trPr>
        <w:tc>
          <w:tcPr>
            <w:tcW w:w="476" w:type="dxa"/>
            <w:vMerge/>
            <w:shd w:val="clear" w:color="auto" w:fill="E7E6E6" w:themeFill="background2"/>
          </w:tcPr>
          <w:p w14:paraId="604E3F2D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1678" w:type="dxa"/>
            <w:vMerge/>
          </w:tcPr>
          <w:p w14:paraId="34DA88C0" w14:textId="77777777" w:rsidR="00625727" w:rsidRPr="000E31C3" w:rsidRDefault="00625727" w:rsidP="00625727">
            <w:pPr>
              <w:pStyle w:val="SLONormal"/>
              <w:spacing w:before="0" w:after="0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2938" w:type="dxa"/>
            <w:vMerge/>
          </w:tcPr>
          <w:p w14:paraId="3EBCFAB4" w14:textId="77777777" w:rsidR="00625727" w:rsidRPr="000E31C3" w:rsidRDefault="00625727" w:rsidP="00625727">
            <w:pPr>
              <w:pStyle w:val="SLONormal"/>
              <w:spacing w:before="0" w:after="0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2272" w:type="dxa"/>
            <w:vMerge/>
          </w:tcPr>
          <w:p w14:paraId="72EA93C5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329" w:type="dxa"/>
          </w:tcPr>
          <w:p w14:paraId="2C33D83D" w14:textId="4835347F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5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penkioms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) ir daugiau </w:t>
            </w:r>
            <w:r w:rsidRPr="00036835">
              <w:rPr>
                <w:rFonts w:asciiTheme="majorBidi" w:hAnsiTheme="majorBidi" w:cstheme="majorBidi"/>
                <w:sz w:val="22"/>
                <w:szCs w:val="22"/>
                <w:lang w:val="lt-LT"/>
              </w:rPr>
              <w:t>skirtingoms kaimo plėtros priemonėms</w:t>
            </w:r>
          </w:p>
        </w:tc>
        <w:tc>
          <w:tcPr>
            <w:tcW w:w="1259" w:type="dxa"/>
          </w:tcPr>
          <w:p w14:paraId="5BFB76BF" w14:textId="56CEFD2B" w:rsidR="00625727" w:rsidRPr="000E31C3" w:rsidRDefault="00171066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5</w:t>
            </w:r>
          </w:p>
        </w:tc>
      </w:tr>
    </w:tbl>
    <w:p w14:paraId="1EA84540" w14:textId="51AEBBBA" w:rsidR="000B701D" w:rsidRPr="005D4DE6" w:rsidRDefault="00773AFB" w:rsidP="0030486F">
      <w:pPr>
        <w:pStyle w:val="Puslapioinaostekstas"/>
        <w:spacing w:after="80"/>
        <w:jc w:val="both"/>
        <w:rPr>
          <w:i/>
        </w:rPr>
      </w:pPr>
      <w:r w:rsidRPr="000E31C3">
        <w:rPr>
          <w:rFonts w:asciiTheme="majorBidi" w:eastAsia="Times New Roman" w:hAnsiTheme="majorBidi" w:cstheme="majorBidi"/>
          <w:sz w:val="22"/>
          <w:szCs w:val="22"/>
        </w:rPr>
        <w:lastRenderedPageBreak/>
        <w:t>*</w:t>
      </w:r>
      <w:r w:rsidRPr="000E31C3">
        <w:rPr>
          <w:rFonts w:asciiTheme="majorBidi" w:hAnsiTheme="majorBidi" w:cstheme="majorBidi"/>
          <w:b/>
          <w:bCs/>
          <w:i/>
          <w:sz w:val="22"/>
          <w:szCs w:val="22"/>
        </w:rPr>
        <w:t xml:space="preserve"> </w:t>
      </w:r>
      <w:r w:rsidR="000B701D" w:rsidRPr="001E371D">
        <w:rPr>
          <w:rFonts w:asciiTheme="majorBidi" w:hAnsiTheme="majorBidi" w:cstheme="majorBidi"/>
          <w:b/>
          <w:bCs/>
          <w:i/>
        </w:rPr>
        <w:t>Programa</w:t>
      </w:r>
      <w:r w:rsidR="000B701D" w:rsidRPr="001E371D">
        <w:rPr>
          <w:rFonts w:asciiTheme="majorBidi" w:hAnsiTheme="majorBidi" w:cstheme="majorBidi"/>
          <w:i/>
        </w:rPr>
        <w:t xml:space="preserve"> ar jos dalys (</w:t>
      </w:r>
      <w:r w:rsidR="000B701D">
        <w:rPr>
          <w:rFonts w:asciiTheme="majorBidi" w:hAnsiTheme="majorBidi" w:cstheme="majorBidi"/>
          <w:i/>
        </w:rPr>
        <w:t xml:space="preserve">programos dalimi laikoma ta dalis, kuri </w:t>
      </w:r>
      <w:r w:rsidR="000B701D" w:rsidRPr="001E371D">
        <w:rPr>
          <w:rFonts w:asciiTheme="majorBidi" w:hAnsiTheme="majorBidi" w:cstheme="majorBidi"/>
          <w:i/>
        </w:rPr>
        <w:t xml:space="preserve">apima bent vieną atskirai reglamentuotą </w:t>
      </w:r>
      <w:r w:rsidR="000B701D">
        <w:rPr>
          <w:rFonts w:asciiTheme="majorBidi" w:hAnsiTheme="majorBidi" w:cstheme="majorBidi"/>
          <w:i/>
        </w:rPr>
        <w:t>priemonę</w:t>
      </w:r>
      <w:r w:rsidR="000B701D" w:rsidRPr="001E371D">
        <w:rPr>
          <w:rFonts w:asciiTheme="majorBidi" w:hAnsiTheme="majorBidi" w:cstheme="majorBidi"/>
          <w:i/>
        </w:rPr>
        <w:t>) laikom</w:t>
      </w:r>
      <w:r w:rsidR="000B701D">
        <w:rPr>
          <w:rFonts w:asciiTheme="majorBidi" w:hAnsiTheme="majorBidi" w:cstheme="majorBidi"/>
          <w:i/>
        </w:rPr>
        <w:t>os</w:t>
      </w:r>
      <w:r w:rsidR="000B701D" w:rsidRPr="001E371D">
        <w:rPr>
          <w:rFonts w:asciiTheme="majorBidi" w:hAnsiTheme="majorBidi" w:cstheme="majorBidi"/>
          <w:i/>
        </w:rPr>
        <w:t xml:space="preserve"> </w:t>
      </w:r>
      <w:r w:rsidR="000B701D" w:rsidRPr="001E371D">
        <w:rPr>
          <w:rFonts w:asciiTheme="majorBidi" w:hAnsiTheme="majorBidi" w:cstheme="majorBidi"/>
          <w:b/>
          <w:bCs/>
          <w:i/>
        </w:rPr>
        <w:t>nacionalinio masto</w:t>
      </w:r>
      <w:r w:rsidR="000B701D" w:rsidRPr="001E371D">
        <w:rPr>
          <w:rFonts w:asciiTheme="majorBidi" w:hAnsiTheme="majorBidi" w:cstheme="majorBidi"/>
          <w:i/>
        </w:rPr>
        <w:t xml:space="preserve">, </w:t>
      </w:r>
      <w:r w:rsidR="000B701D" w:rsidRPr="001E371D">
        <w:rPr>
          <w:rFonts w:asciiTheme="majorBidi" w:hAnsiTheme="majorBidi" w:cstheme="majorBidi"/>
          <w:b/>
          <w:bCs/>
          <w:i/>
        </w:rPr>
        <w:t>jeigu</w:t>
      </w:r>
      <w:r w:rsidR="000B701D" w:rsidRPr="001E371D">
        <w:rPr>
          <w:rFonts w:asciiTheme="majorBidi" w:hAnsiTheme="majorBidi" w:cstheme="majorBidi"/>
          <w:i/>
        </w:rPr>
        <w:t xml:space="preserve"> pagal ES ar nacionalinius teisės aktus ji yra skirta įgyvendinti / taikyti visos valstybės mastu, </w:t>
      </w:r>
      <w:r w:rsidR="000B701D" w:rsidRPr="001E371D">
        <w:rPr>
          <w:rFonts w:asciiTheme="majorBidi" w:hAnsiTheme="majorBidi" w:cstheme="majorBidi"/>
          <w:b/>
          <w:bCs/>
          <w:i/>
        </w:rPr>
        <w:t>nepriklausomai nuo to, ar</w:t>
      </w:r>
      <w:r w:rsidR="000B701D" w:rsidRPr="001E371D">
        <w:rPr>
          <w:rFonts w:asciiTheme="majorBidi" w:hAnsiTheme="majorBidi" w:cstheme="majorBidi"/>
          <w:i/>
        </w:rPr>
        <w:t xml:space="preserve"> j</w:t>
      </w:r>
      <w:r w:rsidR="000B701D">
        <w:rPr>
          <w:rFonts w:asciiTheme="majorBidi" w:hAnsiTheme="majorBidi" w:cstheme="majorBidi"/>
          <w:i/>
        </w:rPr>
        <w:t>ų</w:t>
      </w:r>
      <w:r w:rsidR="000B701D" w:rsidRPr="001E371D">
        <w:rPr>
          <w:rFonts w:asciiTheme="majorBidi" w:hAnsiTheme="majorBidi" w:cstheme="majorBidi"/>
          <w:i/>
        </w:rPr>
        <w:t xml:space="preserve"> (t. y. programos ar jos dalies) </w:t>
      </w:r>
      <w:r w:rsidR="000B701D" w:rsidRPr="001E371D">
        <w:rPr>
          <w:rFonts w:asciiTheme="majorBidi" w:hAnsiTheme="majorBidi" w:cstheme="majorBidi"/>
          <w:b/>
          <w:bCs/>
          <w:i/>
        </w:rPr>
        <w:t xml:space="preserve">taikymo sritis ir praktinis įgyvendinimas vykdomas tik dalyje </w:t>
      </w:r>
      <w:r w:rsidR="000B701D" w:rsidRPr="001E371D">
        <w:rPr>
          <w:rFonts w:asciiTheme="majorBidi" w:hAnsiTheme="majorBidi" w:cstheme="majorBidi"/>
          <w:i/>
        </w:rPr>
        <w:t>valstybės</w:t>
      </w:r>
      <w:r w:rsidR="000B701D" w:rsidRPr="001E371D">
        <w:rPr>
          <w:rFonts w:asciiTheme="majorBidi" w:hAnsiTheme="majorBidi" w:cstheme="majorBidi"/>
          <w:b/>
          <w:bCs/>
          <w:i/>
        </w:rPr>
        <w:t xml:space="preserve"> teritorijų ar skirtas</w:t>
      </w:r>
      <w:r w:rsidR="000B701D" w:rsidRPr="001E371D">
        <w:rPr>
          <w:rFonts w:asciiTheme="majorBidi" w:hAnsiTheme="majorBidi" w:cstheme="majorBidi"/>
          <w:i/>
        </w:rPr>
        <w:t xml:space="preserve"> </w:t>
      </w:r>
      <w:r w:rsidR="000B701D" w:rsidRPr="001E371D">
        <w:rPr>
          <w:rFonts w:asciiTheme="majorBidi" w:hAnsiTheme="majorBidi" w:cstheme="majorBidi"/>
          <w:b/>
          <w:bCs/>
          <w:i/>
        </w:rPr>
        <w:t>tik konkrečioms</w:t>
      </w:r>
      <w:r w:rsidR="000B701D" w:rsidRPr="001E371D">
        <w:rPr>
          <w:rFonts w:asciiTheme="majorBidi" w:hAnsiTheme="majorBidi" w:cstheme="majorBidi"/>
          <w:i/>
        </w:rPr>
        <w:t xml:space="preserve"> </w:t>
      </w:r>
      <w:r w:rsidR="000B701D" w:rsidRPr="001E371D">
        <w:rPr>
          <w:rFonts w:asciiTheme="majorBidi" w:hAnsiTheme="majorBidi" w:cstheme="majorBidi"/>
          <w:b/>
          <w:bCs/>
          <w:i/>
        </w:rPr>
        <w:t>tikslinėmis grupėmis</w:t>
      </w:r>
      <w:r w:rsidR="000B701D" w:rsidRPr="001E371D">
        <w:rPr>
          <w:rFonts w:asciiTheme="majorBidi" w:hAnsiTheme="majorBidi" w:cstheme="majorBidi"/>
          <w:i/>
        </w:rPr>
        <w:t xml:space="preserve">, t. y. yra </w:t>
      </w:r>
      <w:r w:rsidR="000B701D" w:rsidRPr="001E371D">
        <w:rPr>
          <w:rFonts w:asciiTheme="majorBidi" w:hAnsiTheme="majorBidi" w:cstheme="majorBidi"/>
          <w:b/>
          <w:bCs/>
          <w:i/>
        </w:rPr>
        <w:t>prieinam</w:t>
      </w:r>
      <w:r w:rsidR="000B701D">
        <w:rPr>
          <w:rFonts w:asciiTheme="majorBidi" w:hAnsiTheme="majorBidi" w:cstheme="majorBidi"/>
          <w:b/>
          <w:bCs/>
          <w:i/>
        </w:rPr>
        <w:t>os</w:t>
      </w:r>
      <w:r w:rsidR="000B701D" w:rsidRPr="001E371D">
        <w:rPr>
          <w:rFonts w:asciiTheme="majorBidi" w:hAnsiTheme="majorBidi" w:cstheme="majorBidi"/>
          <w:b/>
          <w:bCs/>
          <w:i/>
        </w:rPr>
        <w:t xml:space="preserve"> / taikom</w:t>
      </w:r>
      <w:r w:rsidR="000B701D">
        <w:rPr>
          <w:rFonts w:asciiTheme="majorBidi" w:hAnsiTheme="majorBidi" w:cstheme="majorBidi"/>
          <w:b/>
          <w:bCs/>
          <w:i/>
        </w:rPr>
        <w:t>os</w:t>
      </w:r>
      <w:r w:rsidR="000B701D" w:rsidRPr="001E371D">
        <w:rPr>
          <w:rFonts w:asciiTheme="majorBidi" w:hAnsiTheme="majorBidi" w:cstheme="majorBidi"/>
          <w:b/>
          <w:bCs/>
          <w:i/>
        </w:rPr>
        <w:t xml:space="preserve"> visoms</w:t>
      </w:r>
      <w:r w:rsidR="000B701D" w:rsidRPr="001E371D">
        <w:rPr>
          <w:rFonts w:asciiTheme="majorBidi" w:hAnsiTheme="majorBidi" w:cstheme="majorBidi"/>
          <w:i/>
        </w:rPr>
        <w:t xml:space="preserve"> atitinkamos kategorijos </w:t>
      </w:r>
      <w:r w:rsidR="000B701D" w:rsidRPr="001E371D">
        <w:rPr>
          <w:rFonts w:asciiTheme="majorBidi" w:hAnsiTheme="majorBidi" w:cstheme="majorBidi"/>
          <w:b/>
          <w:bCs/>
          <w:i/>
        </w:rPr>
        <w:t>teritorijoms</w:t>
      </w:r>
      <w:r w:rsidR="000B701D" w:rsidRPr="001E371D">
        <w:rPr>
          <w:rFonts w:asciiTheme="majorBidi" w:hAnsiTheme="majorBidi" w:cstheme="majorBidi"/>
          <w:i/>
        </w:rPr>
        <w:t xml:space="preserve"> (pvz., visoms kaimo vietovėms toje valstybėje, visoms Vietos veiklos grupių (VVG) teritorijoms, visoms valstybėje esančioms nepalankioms ūkininkauti teritorijoms ir pan.) </w:t>
      </w:r>
      <w:r w:rsidR="000B701D" w:rsidRPr="001E371D">
        <w:rPr>
          <w:rFonts w:asciiTheme="majorBidi" w:hAnsiTheme="majorBidi" w:cstheme="majorBidi"/>
          <w:b/>
          <w:bCs/>
          <w:i/>
        </w:rPr>
        <w:t>ar subjektams</w:t>
      </w:r>
      <w:r w:rsidR="000B701D" w:rsidRPr="001E371D">
        <w:rPr>
          <w:rFonts w:asciiTheme="majorBidi" w:hAnsiTheme="majorBidi" w:cstheme="majorBidi"/>
          <w:i/>
        </w:rPr>
        <w:t xml:space="preserve"> (pvz., jauniesiems ūkininkams, konkretiems žemės ūkio sektoriams, VVG ir pan.) </w:t>
      </w:r>
      <w:r w:rsidR="000B701D" w:rsidRPr="001E371D">
        <w:rPr>
          <w:rFonts w:asciiTheme="majorBidi" w:hAnsiTheme="majorBidi" w:cstheme="majorBidi"/>
          <w:b/>
          <w:bCs/>
          <w:i/>
        </w:rPr>
        <w:t>visoje valstybėje</w:t>
      </w:r>
      <w:r w:rsidR="000B701D" w:rsidRPr="001E371D">
        <w:rPr>
          <w:rFonts w:asciiTheme="majorBidi" w:hAnsiTheme="majorBidi" w:cstheme="majorBidi"/>
          <w:i/>
        </w:rPr>
        <w:t>. Programa ar jos dal</w:t>
      </w:r>
      <w:r w:rsidR="000B701D">
        <w:rPr>
          <w:rFonts w:asciiTheme="majorBidi" w:hAnsiTheme="majorBidi" w:cstheme="majorBidi"/>
          <w:i/>
        </w:rPr>
        <w:t>y</w:t>
      </w:r>
      <w:r w:rsidR="000B701D" w:rsidRPr="001E371D">
        <w:rPr>
          <w:rFonts w:asciiTheme="majorBidi" w:hAnsiTheme="majorBidi" w:cstheme="majorBidi"/>
          <w:i/>
        </w:rPr>
        <w:t xml:space="preserve">s </w:t>
      </w:r>
      <w:r w:rsidR="000B701D" w:rsidRPr="001E371D">
        <w:rPr>
          <w:rFonts w:asciiTheme="majorBidi" w:hAnsiTheme="majorBidi" w:cstheme="majorBidi"/>
          <w:b/>
          <w:bCs/>
          <w:i/>
        </w:rPr>
        <w:t>nelaikom</w:t>
      </w:r>
      <w:r w:rsidR="000B701D">
        <w:rPr>
          <w:rFonts w:asciiTheme="majorBidi" w:hAnsiTheme="majorBidi" w:cstheme="majorBidi"/>
          <w:b/>
          <w:bCs/>
          <w:i/>
        </w:rPr>
        <w:t>os</w:t>
      </w:r>
      <w:r w:rsidR="000B701D" w:rsidRPr="001E371D">
        <w:rPr>
          <w:rFonts w:asciiTheme="majorBidi" w:hAnsiTheme="majorBidi" w:cstheme="majorBidi"/>
          <w:b/>
          <w:bCs/>
          <w:i/>
        </w:rPr>
        <w:t xml:space="preserve"> nacionalinio masto, jeigu</w:t>
      </w:r>
      <w:r w:rsidR="000B701D" w:rsidRPr="001E371D">
        <w:rPr>
          <w:rFonts w:asciiTheme="majorBidi" w:hAnsiTheme="majorBidi" w:cstheme="majorBidi"/>
          <w:i/>
        </w:rPr>
        <w:t xml:space="preserve"> pagal ES ir nacionalinius teisės aktus j</w:t>
      </w:r>
      <w:r w:rsidR="000B701D">
        <w:rPr>
          <w:rFonts w:asciiTheme="majorBidi" w:hAnsiTheme="majorBidi" w:cstheme="majorBidi"/>
          <w:i/>
        </w:rPr>
        <w:t>ų</w:t>
      </w:r>
      <w:r w:rsidR="000B701D" w:rsidRPr="001E371D">
        <w:rPr>
          <w:rFonts w:asciiTheme="majorBidi" w:hAnsiTheme="majorBidi" w:cstheme="majorBidi"/>
          <w:i/>
        </w:rPr>
        <w:t xml:space="preserve"> taikymo sritis yra apribota ir apibrėžta tik konkrečia teritorija ar konkrečiai subjektų grupei (pvz., programa ar jos dalis (kuri apima </w:t>
      </w:r>
      <w:r w:rsidR="000B701D">
        <w:rPr>
          <w:rFonts w:asciiTheme="majorBidi" w:hAnsiTheme="majorBidi" w:cstheme="majorBidi"/>
          <w:i/>
        </w:rPr>
        <w:t>priemonę</w:t>
      </w:r>
      <w:r w:rsidR="000B701D" w:rsidRPr="001E371D">
        <w:rPr>
          <w:rFonts w:asciiTheme="majorBidi" w:hAnsiTheme="majorBidi" w:cstheme="majorBidi"/>
          <w:i/>
        </w:rPr>
        <w:t xml:space="preserve"> (-</w:t>
      </w:r>
      <w:proofErr w:type="spellStart"/>
      <w:r w:rsidR="000B701D">
        <w:rPr>
          <w:rFonts w:asciiTheme="majorBidi" w:hAnsiTheme="majorBidi" w:cstheme="majorBidi"/>
          <w:i/>
        </w:rPr>
        <w:t>e</w:t>
      </w:r>
      <w:r w:rsidR="000B701D" w:rsidRPr="001E371D">
        <w:rPr>
          <w:rFonts w:asciiTheme="majorBidi" w:hAnsiTheme="majorBidi" w:cstheme="majorBidi"/>
          <w:i/>
        </w:rPr>
        <w:t>s</w:t>
      </w:r>
      <w:proofErr w:type="spellEnd"/>
      <w:r w:rsidR="000B701D" w:rsidRPr="001E371D">
        <w:rPr>
          <w:rFonts w:asciiTheme="majorBidi" w:hAnsiTheme="majorBidi" w:cstheme="majorBidi"/>
          <w:i/>
        </w:rPr>
        <w:t xml:space="preserve">)), skirta </w:t>
      </w:r>
      <w:r w:rsidR="000B701D">
        <w:rPr>
          <w:rFonts w:asciiTheme="majorBidi" w:hAnsiTheme="majorBidi" w:cstheme="majorBidi"/>
          <w:i/>
        </w:rPr>
        <w:t>(-</w:t>
      </w:r>
      <w:proofErr w:type="spellStart"/>
      <w:r w:rsidR="000B701D">
        <w:rPr>
          <w:rFonts w:asciiTheme="majorBidi" w:hAnsiTheme="majorBidi" w:cstheme="majorBidi"/>
          <w:i/>
        </w:rPr>
        <w:t>as</w:t>
      </w:r>
      <w:proofErr w:type="spellEnd"/>
      <w:r w:rsidR="000B701D">
        <w:rPr>
          <w:rFonts w:asciiTheme="majorBidi" w:hAnsiTheme="majorBidi" w:cstheme="majorBidi"/>
          <w:i/>
        </w:rPr>
        <w:t xml:space="preserve">) </w:t>
      </w:r>
      <w:r w:rsidR="000B701D" w:rsidRPr="001E371D">
        <w:rPr>
          <w:rFonts w:asciiTheme="majorBidi" w:hAnsiTheme="majorBidi" w:cstheme="majorBidi"/>
          <w:i/>
        </w:rPr>
        <w:t>konkrečiai (-</w:t>
      </w:r>
      <w:proofErr w:type="spellStart"/>
      <w:r w:rsidR="000B701D" w:rsidRPr="001E371D">
        <w:rPr>
          <w:rFonts w:asciiTheme="majorBidi" w:hAnsiTheme="majorBidi" w:cstheme="majorBidi"/>
          <w:i/>
        </w:rPr>
        <w:t>ioms</w:t>
      </w:r>
      <w:proofErr w:type="spellEnd"/>
      <w:r w:rsidR="000B701D" w:rsidRPr="001E371D">
        <w:rPr>
          <w:rFonts w:asciiTheme="majorBidi" w:hAnsiTheme="majorBidi" w:cstheme="majorBidi"/>
          <w:i/>
        </w:rPr>
        <w:t>) savivaldybei (-</w:t>
      </w:r>
      <w:proofErr w:type="spellStart"/>
      <w:r w:rsidR="000B701D" w:rsidRPr="001E371D">
        <w:rPr>
          <w:rFonts w:asciiTheme="majorBidi" w:hAnsiTheme="majorBidi" w:cstheme="majorBidi"/>
          <w:i/>
        </w:rPr>
        <w:t>ėms</w:t>
      </w:r>
      <w:proofErr w:type="spellEnd"/>
      <w:r w:rsidR="000B701D" w:rsidRPr="001E371D">
        <w:rPr>
          <w:rFonts w:asciiTheme="majorBidi" w:hAnsiTheme="majorBidi" w:cstheme="majorBidi"/>
          <w:i/>
        </w:rPr>
        <w:t>) ar kaimo vietovei (-</w:t>
      </w:r>
      <w:proofErr w:type="spellStart"/>
      <w:r w:rsidR="000B701D" w:rsidRPr="001E371D">
        <w:rPr>
          <w:rFonts w:asciiTheme="majorBidi" w:hAnsiTheme="majorBidi" w:cstheme="majorBidi"/>
          <w:i/>
        </w:rPr>
        <w:t>ėms</w:t>
      </w:r>
      <w:proofErr w:type="spellEnd"/>
      <w:r w:rsidR="000B701D" w:rsidRPr="001E371D">
        <w:rPr>
          <w:rFonts w:asciiTheme="majorBidi" w:hAnsiTheme="majorBidi" w:cstheme="majorBidi"/>
          <w:i/>
        </w:rPr>
        <w:t>), regionui (-</w:t>
      </w:r>
      <w:proofErr w:type="spellStart"/>
      <w:r w:rsidR="000B701D" w:rsidRPr="001E371D">
        <w:rPr>
          <w:rFonts w:asciiTheme="majorBidi" w:hAnsiTheme="majorBidi" w:cstheme="majorBidi"/>
          <w:i/>
        </w:rPr>
        <w:t>ams</w:t>
      </w:r>
      <w:proofErr w:type="spellEnd"/>
      <w:r w:rsidR="000B701D" w:rsidRPr="001E371D">
        <w:rPr>
          <w:rFonts w:asciiTheme="majorBidi" w:hAnsiTheme="majorBidi" w:cstheme="majorBidi"/>
          <w:i/>
        </w:rPr>
        <w:t>) ar atskiram (-</w:t>
      </w:r>
      <w:proofErr w:type="spellStart"/>
      <w:r w:rsidR="000B701D" w:rsidRPr="001E371D">
        <w:rPr>
          <w:rFonts w:asciiTheme="majorBidi" w:hAnsiTheme="majorBidi" w:cstheme="majorBidi"/>
          <w:i/>
        </w:rPr>
        <w:t>iems</w:t>
      </w:r>
      <w:proofErr w:type="spellEnd"/>
      <w:r w:rsidR="000B701D" w:rsidRPr="001E371D">
        <w:rPr>
          <w:rFonts w:asciiTheme="majorBidi" w:hAnsiTheme="majorBidi" w:cstheme="majorBidi"/>
          <w:i/>
        </w:rPr>
        <w:t>) subjektui (-</w:t>
      </w:r>
      <w:proofErr w:type="spellStart"/>
      <w:r w:rsidR="000B701D" w:rsidRPr="001E371D">
        <w:rPr>
          <w:rFonts w:asciiTheme="majorBidi" w:hAnsiTheme="majorBidi" w:cstheme="majorBidi"/>
          <w:i/>
        </w:rPr>
        <w:t>ams</w:t>
      </w:r>
      <w:proofErr w:type="spellEnd"/>
      <w:r w:rsidR="000B701D" w:rsidRPr="001E371D">
        <w:rPr>
          <w:rFonts w:asciiTheme="majorBidi" w:hAnsiTheme="majorBidi" w:cstheme="majorBidi"/>
          <w:i/>
        </w:rPr>
        <w:t xml:space="preserve">) ir pan.). Šį ribojimą taip pat pagrindžia ir tokios programos </w:t>
      </w:r>
      <w:r w:rsidR="000B701D">
        <w:rPr>
          <w:rFonts w:asciiTheme="majorBidi" w:hAnsiTheme="majorBidi" w:cstheme="majorBidi"/>
          <w:i/>
        </w:rPr>
        <w:t>priemonių</w:t>
      </w:r>
      <w:r w:rsidR="000B701D" w:rsidRPr="001E371D">
        <w:rPr>
          <w:rFonts w:asciiTheme="majorBidi" w:hAnsiTheme="majorBidi" w:cstheme="majorBidi"/>
          <w:i/>
        </w:rPr>
        <w:t xml:space="preserve"> </w:t>
      </w:r>
      <w:r w:rsidR="000B701D">
        <w:rPr>
          <w:rFonts w:asciiTheme="majorBidi" w:hAnsiTheme="majorBidi" w:cstheme="majorBidi"/>
          <w:i/>
        </w:rPr>
        <w:t>konstravimo</w:t>
      </w:r>
      <w:r w:rsidR="000B701D" w:rsidRPr="001E371D">
        <w:rPr>
          <w:rFonts w:asciiTheme="majorBidi" w:hAnsiTheme="majorBidi" w:cstheme="majorBidi"/>
          <w:i/>
        </w:rPr>
        <w:t xml:space="preserve"> logika, t. y. programos strategija, tikslai, finansinis planas ir kiti programos struktūros elementai, taikomi tik konkrečiai teritorijai ar subjektams).</w:t>
      </w:r>
    </w:p>
    <w:p w14:paraId="7001EE7E" w14:textId="28AE76AA" w:rsidR="00773AFB" w:rsidRPr="000E31C3" w:rsidRDefault="00773AFB" w:rsidP="00773AFB">
      <w:pPr>
        <w:pStyle w:val="Puslapioinaostekstas"/>
        <w:spacing w:after="80"/>
        <w:jc w:val="both"/>
        <w:rPr>
          <w:rFonts w:asciiTheme="majorBidi" w:hAnsiTheme="majorBidi" w:cstheme="majorBidi"/>
          <w:i/>
          <w:sz w:val="22"/>
          <w:szCs w:val="22"/>
        </w:rPr>
      </w:pPr>
      <w:r w:rsidRPr="000E31C3">
        <w:rPr>
          <w:rFonts w:asciiTheme="majorBidi" w:hAnsiTheme="majorBidi" w:cstheme="majorBidi"/>
          <w:i/>
          <w:sz w:val="22"/>
          <w:szCs w:val="22"/>
        </w:rPr>
        <w:t>.</w:t>
      </w:r>
    </w:p>
    <w:p w14:paraId="035A247A" w14:textId="1F1E7CB2" w:rsidR="005402D5" w:rsidRPr="003021C7" w:rsidRDefault="005402D5" w:rsidP="00A1222E">
      <w:pPr>
        <w:pStyle w:val="1stlevelheading"/>
        <w:numPr>
          <w:ilvl w:val="2"/>
          <w:numId w:val="10"/>
        </w:numPr>
        <w:tabs>
          <w:tab w:val="clear" w:pos="709"/>
          <w:tab w:val="left" w:pos="993"/>
        </w:tabs>
        <w:ind w:left="0" w:firstLine="0"/>
        <w:rPr>
          <w:rFonts w:asciiTheme="majorBidi" w:eastAsia="Times New Roman" w:hAnsiTheme="majorBidi" w:cstheme="majorBidi"/>
          <w:sz w:val="22"/>
          <w:szCs w:val="22"/>
          <w:lang w:val="lt-LT"/>
        </w:rPr>
      </w:pP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Tiekėjas turi pateikti specialisto užpildytą specialisto patirties atitikties reikalavimams lentelę pagal Specialiųjų pirkimo sąlygų </w:t>
      </w:r>
      <w:r w:rsidR="00B3051F"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12</w:t>
      </w: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 priedą.</w:t>
      </w:r>
      <w:r w:rsidRPr="003021C7">
        <w:rPr>
          <w:rStyle w:val="Komentaronuoroda"/>
          <w:rFonts w:asciiTheme="majorBidi" w:eastAsia="Times New Roman" w:hAnsiTheme="majorBidi" w:cstheme="majorBidi"/>
          <w:i/>
          <w:iCs/>
          <w:sz w:val="22"/>
          <w:szCs w:val="22"/>
          <w:lang w:val="lt-LT"/>
        </w:rPr>
        <w:t xml:space="preserve"> </w:t>
      </w: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Patirties kriterijui balai suteikiami vadovaujantis šiais reikalavimais:</w:t>
      </w:r>
    </w:p>
    <w:p w14:paraId="167F3403" w14:textId="6EE1CB97" w:rsidR="005402D5" w:rsidRPr="000E31C3" w:rsidRDefault="005402D5" w:rsidP="540B34C0">
      <w:pPr>
        <w:pStyle w:val="SLONormal"/>
        <w:spacing w:before="0" w:after="40"/>
        <w:jc w:val="right"/>
        <w:rPr>
          <w:rFonts w:asciiTheme="majorBidi" w:hAnsiTheme="majorBidi" w:cstheme="majorBidi"/>
          <w:szCs w:val="22"/>
          <w:lang w:val="lt-LT"/>
        </w:rPr>
      </w:pPr>
      <w:r w:rsidRPr="000E31C3">
        <w:rPr>
          <w:rFonts w:asciiTheme="majorBidi" w:hAnsiTheme="majorBidi" w:cstheme="majorBidi"/>
          <w:i/>
          <w:iCs/>
          <w:szCs w:val="22"/>
          <w:lang w:val="lt-LT"/>
        </w:rPr>
        <w:t>Lentelė Nr. 2</w:t>
      </w:r>
      <w:r w:rsidR="001265D1">
        <w:rPr>
          <w:rFonts w:asciiTheme="majorBidi" w:hAnsiTheme="majorBidi" w:cstheme="majorBidi"/>
          <w:i/>
          <w:iCs/>
          <w:szCs w:val="22"/>
          <w:lang w:val="lt-LT"/>
        </w:rPr>
        <w:t xml:space="preserve"> </w:t>
      </w:r>
      <w:r w:rsidR="001265D1" w:rsidRPr="003021C7">
        <w:rPr>
          <w:rFonts w:asciiTheme="majorBidi" w:hAnsiTheme="majorBidi" w:cstheme="majorBidi"/>
          <w:i/>
          <w:iCs/>
          <w:szCs w:val="22"/>
          <w:lang w:val="lt-LT"/>
        </w:rPr>
        <w:t xml:space="preserve">Specialisto patirtis </w:t>
      </w:r>
      <w:r w:rsidR="00706106">
        <w:rPr>
          <w:rFonts w:asciiTheme="majorBidi" w:hAnsiTheme="majorBidi" w:cstheme="majorBidi"/>
          <w:i/>
          <w:iCs/>
          <w:szCs w:val="22"/>
          <w:lang w:val="lt-LT"/>
        </w:rPr>
        <w:t>e</w:t>
      </w:r>
      <w:r w:rsidR="00706106" w:rsidRPr="00706106">
        <w:rPr>
          <w:rFonts w:asciiTheme="majorBidi" w:hAnsiTheme="majorBidi" w:cstheme="majorBidi"/>
          <w:i/>
          <w:iCs/>
          <w:szCs w:val="22"/>
          <w:lang w:val="lt-LT"/>
        </w:rPr>
        <w:t>konominio (įskaitant socialinę ekonomik</w:t>
      </w:r>
      <w:r w:rsidR="009453EE">
        <w:rPr>
          <w:rFonts w:asciiTheme="majorBidi" w:hAnsiTheme="majorBidi" w:cstheme="majorBidi"/>
          <w:i/>
          <w:iCs/>
          <w:szCs w:val="22"/>
          <w:lang w:val="lt-LT"/>
        </w:rPr>
        <w:t>ą</w:t>
      </w:r>
      <w:r w:rsidR="00706106" w:rsidRPr="00706106">
        <w:rPr>
          <w:rFonts w:asciiTheme="majorBidi" w:hAnsiTheme="majorBidi" w:cstheme="majorBidi"/>
          <w:i/>
          <w:iCs/>
          <w:szCs w:val="22"/>
          <w:lang w:val="lt-LT"/>
        </w:rPr>
        <w:t>) pagrindimo</w:t>
      </w:r>
      <w:r w:rsidR="001265D1" w:rsidRPr="001F690A">
        <w:rPr>
          <w:rFonts w:asciiTheme="majorBidi" w:hAnsiTheme="majorBidi" w:cstheme="majorBidi"/>
          <w:i/>
          <w:iCs/>
          <w:szCs w:val="22"/>
          <w:lang w:val="lt-LT"/>
        </w:rPr>
        <w:t xml:space="preserve"> srityje</w:t>
      </w:r>
    </w:p>
    <w:tbl>
      <w:tblPr>
        <w:tblStyle w:val="Lentelstinklelis14"/>
        <w:tblW w:w="9773" w:type="dxa"/>
        <w:tblInd w:w="103" w:type="dxa"/>
        <w:tblLook w:val="04A0" w:firstRow="1" w:lastRow="0" w:firstColumn="1" w:lastColumn="0" w:noHBand="0" w:noVBand="1"/>
      </w:tblPr>
      <w:tblGrid>
        <w:gridCol w:w="509"/>
        <w:gridCol w:w="1930"/>
        <w:gridCol w:w="2693"/>
        <w:gridCol w:w="2303"/>
        <w:gridCol w:w="1169"/>
        <w:gridCol w:w="1169"/>
      </w:tblGrid>
      <w:tr w:rsidR="00625727" w:rsidRPr="000E31C3" w14:paraId="109EA7D8" w14:textId="77777777" w:rsidTr="003021C7">
        <w:trPr>
          <w:trHeight w:val="300"/>
        </w:trPr>
        <w:tc>
          <w:tcPr>
            <w:tcW w:w="509" w:type="dxa"/>
            <w:shd w:val="clear" w:color="auto" w:fill="E7E6E6" w:themeFill="background2"/>
          </w:tcPr>
          <w:p w14:paraId="28FB14C2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</w:tc>
        <w:tc>
          <w:tcPr>
            <w:tcW w:w="1930" w:type="dxa"/>
            <w:shd w:val="clear" w:color="auto" w:fill="E7E6E6" w:themeFill="background2"/>
          </w:tcPr>
          <w:p w14:paraId="43581CC2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Subjektas (patirtis srityje)</w:t>
            </w:r>
          </w:p>
        </w:tc>
        <w:tc>
          <w:tcPr>
            <w:tcW w:w="2693" w:type="dxa"/>
            <w:shd w:val="clear" w:color="auto" w:fill="E7E6E6" w:themeFill="background2"/>
          </w:tcPr>
          <w:p w14:paraId="265426DB" w14:textId="787C2EAF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Profesinės patirties, kurią įgijo specialistas, bendrieji požymiai </w:t>
            </w:r>
          </w:p>
        </w:tc>
        <w:tc>
          <w:tcPr>
            <w:tcW w:w="2303" w:type="dxa"/>
            <w:shd w:val="clear" w:color="auto" w:fill="E7E6E6" w:themeFill="background2"/>
          </w:tcPr>
          <w:p w14:paraId="05635403" w14:textId="4FB91D3D" w:rsidR="00625727" w:rsidRPr="000E31C3" w:rsidRDefault="00625727" w:rsidP="00625727">
            <w:pPr>
              <w:pStyle w:val="SLONormal"/>
              <w:spacing w:before="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Bendruosius požymius atitinkančių vertinimų, kuriuos atliko specialistas, specialieji požymiai </w:t>
            </w:r>
          </w:p>
        </w:tc>
        <w:tc>
          <w:tcPr>
            <w:tcW w:w="2338" w:type="dxa"/>
            <w:gridSpan w:val="2"/>
            <w:shd w:val="clear" w:color="auto" w:fill="E7E6E6" w:themeFill="background2"/>
          </w:tcPr>
          <w:p w14:paraId="55E5729E" w14:textId="77777777" w:rsidR="00040DE6" w:rsidRPr="000E31C3" w:rsidRDefault="00040DE6" w:rsidP="00040DE6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Suteikiami balai už nurodytų bendrųjų ir specialiųjų požymių turinčius vertinimus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, kuriuos atliko specialistas,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skaičių</w:t>
            </w:r>
          </w:p>
          <w:p w14:paraId="1147F56A" w14:textId="6CDA1606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(pagal T</w:t>
            </w:r>
            <w:r w:rsidRPr="000E31C3">
              <w:rPr>
                <w:rFonts w:asciiTheme="majorBidi" w:hAnsiTheme="majorBidi" w:cstheme="majorBidi"/>
                <w:sz w:val="22"/>
                <w:szCs w:val="22"/>
                <w:vertAlign w:val="subscript"/>
                <w:lang w:val="lt-LT"/>
              </w:rPr>
              <w:t>2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max</w:t>
            </w:r>
            <w:proofErr w:type="spellEnd"/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– </w:t>
            </w:r>
            <w:r w:rsidR="006436F9">
              <w:rPr>
                <w:rFonts w:asciiTheme="majorBidi" w:hAnsiTheme="majorBidi" w:cstheme="majorBidi"/>
                <w:sz w:val="22"/>
                <w:szCs w:val="22"/>
                <w:lang w:val="lt-LT"/>
              </w:rPr>
              <w:t>9</w:t>
            </w:r>
            <w:r w:rsidR="006436F9"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balai)</w:t>
            </w:r>
          </w:p>
        </w:tc>
      </w:tr>
      <w:tr w:rsidR="00625727" w:rsidRPr="000E31C3" w14:paraId="05E32892" w14:textId="77777777" w:rsidTr="001758BC">
        <w:trPr>
          <w:trHeight w:val="1852"/>
        </w:trPr>
        <w:tc>
          <w:tcPr>
            <w:tcW w:w="509" w:type="dxa"/>
            <w:vMerge w:val="restart"/>
            <w:shd w:val="clear" w:color="auto" w:fill="E7E6E6" w:themeFill="background2"/>
          </w:tcPr>
          <w:p w14:paraId="3199D61F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T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bscript"/>
                <w:lang w:val="lt-LT"/>
              </w:rPr>
              <w:t>2</w:t>
            </w:r>
          </w:p>
        </w:tc>
        <w:tc>
          <w:tcPr>
            <w:tcW w:w="1930" w:type="dxa"/>
            <w:vMerge w:val="restart"/>
          </w:tcPr>
          <w:p w14:paraId="75B83621" w14:textId="78A08AAC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Specialisto patirtis </w:t>
            </w:r>
            <w:r w:rsidRPr="00706106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ekonominio (įskaitant socialinę ekonomik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ą</w:t>
            </w:r>
            <w:r w:rsidRPr="00706106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) pagrindimo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srityje</w:t>
            </w:r>
          </w:p>
        </w:tc>
        <w:tc>
          <w:tcPr>
            <w:tcW w:w="2693" w:type="dxa"/>
            <w:vMerge w:val="restart"/>
          </w:tcPr>
          <w:p w14:paraId="3704867E" w14:textId="058BD853" w:rsidR="00625727" w:rsidRPr="00A958F8" w:rsidRDefault="00625727" w:rsidP="00625727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Specialistas per pastaruosius 7 metus iki pasiūlymų pateikimo termino pabaigos </w:t>
            </w:r>
            <w:r w:rsidRPr="0009694A">
              <w:rPr>
                <w:sz w:val="24"/>
                <w:szCs w:val="24"/>
              </w:rPr>
              <w:t xml:space="preserve">turi </w:t>
            </w:r>
            <w:r w:rsidRPr="00A958F8">
              <w:rPr>
                <w:b/>
                <w:bCs/>
                <w:sz w:val="22"/>
                <w:szCs w:val="22"/>
              </w:rPr>
              <w:t xml:space="preserve">patirties atliekant </w:t>
            </w:r>
            <w:r w:rsidRPr="009F0AAD">
              <w:rPr>
                <w:b/>
                <w:bCs/>
                <w:sz w:val="22"/>
                <w:szCs w:val="22"/>
              </w:rPr>
              <w:t xml:space="preserve">ES ar kitų tarptautinių finansavimo šaltinių paramos programų ar jos dalių </w:t>
            </w:r>
            <w:r w:rsidRPr="008E1670">
              <w:rPr>
                <w:sz w:val="22"/>
                <w:szCs w:val="22"/>
              </w:rPr>
              <w:t xml:space="preserve">(kai ta dalis apima bent vieną </w:t>
            </w:r>
            <w:r w:rsidR="00171066">
              <w:rPr>
                <w:sz w:val="22"/>
                <w:szCs w:val="22"/>
              </w:rPr>
              <w:t>priemonę</w:t>
            </w:r>
            <w:r w:rsidRPr="008E1670">
              <w:rPr>
                <w:sz w:val="22"/>
                <w:szCs w:val="22"/>
              </w:rPr>
              <w:t>), reglamentuojamų nacionaliniu mastu</w:t>
            </w:r>
            <w:r>
              <w:rPr>
                <w:sz w:val="22"/>
                <w:szCs w:val="22"/>
              </w:rPr>
              <w:t xml:space="preserve">* </w:t>
            </w:r>
            <w:r w:rsidRPr="00A958F8">
              <w:rPr>
                <w:b/>
                <w:bCs/>
                <w:sz w:val="22"/>
                <w:szCs w:val="22"/>
              </w:rPr>
              <w:t>ekonominius vertinimus*</w:t>
            </w:r>
            <w:r>
              <w:rPr>
                <w:b/>
                <w:bCs/>
                <w:sz w:val="22"/>
                <w:szCs w:val="22"/>
              </w:rPr>
              <w:t>*</w:t>
            </w:r>
            <w:r w:rsidRPr="00A958F8">
              <w:rPr>
                <w:b/>
                <w:bCs/>
                <w:sz w:val="22"/>
                <w:szCs w:val="22"/>
              </w:rPr>
              <w:t xml:space="preserve">, pagrįstus kiekybiniais ir (arba) kokybiniais metodais. </w:t>
            </w:r>
            <w:r w:rsidRPr="00A958F8">
              <w:rPr>
                <w:sz w:val="22"/>
                <w:szCs w:val="22"/>
              </w:rPr>
              <w:t>Ši patirtis turi būti įgyta:</w:t>
            </w:r>
          </w:p>
          <w:p w14:paraId="43A853BC" w14:textId="77777777" w:rsidR="00625727" w:rsidRPr="00A958F8" w:rsidRDefault="00625727" w:rsidP="00625727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A958F8">
              <w:rPr>
                <w:sz w:val="22"/>
                <w:szCs w:val="22"/>
              </w:rPr>
              <w:t>- teikiant konsultacijas ir (arba)</w:t>
            </w:r>
          </w:p>
          <w:p w14:paraId="2BA12379" w14:textId="77777777" w:rsidR="00625727" w:rsidRPr="00A958F8" w:rsidRDefault="00625727" w:rsidP="00625727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A958F8">
              <w:rPr>
                <w:sz w:val="22"/>
                <w:szCs w:val="22"/>
              </w:rPr>
              <w:t>- rengiant mokslinius tyrimus, publikacijas ir (arba)</w:t>
            </w:r>
          </w:p>
          <w:p w14:paraId="026BD381" w14:textId="77539658" w:rsidR="00625727" w:rsidRPr="000E31C3" w:rsidRDefault="00625727" w:rsidP="00625727">
            <w:pPr>
              <w:shd w:val="clear" w:color="auto" w:fill="FFFFFF" w:themeFill="background1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A958F8">
              <w:rPr>
                <w:sz w:val="22"/>
                <w:szCs w:val="22"/>
              </w:rPr>
              <w:t>- įgyvendinant projektus ekonominių vertinimų srityje.</w:t>
            </w:r>
          </w:p>
        </w:tc>
        <w:tc>
          <w:tcPr>
            <w:tcW w:w="2303" w:type="dxa"/>
            <w:vMerge w:val="restart"/>
          </w:tcPr>
          <w:p w14:paraId="3F0B444B" w14:textId="77777777" w:rsidR="00625727" w:rsidRPr="000E31C3" w:rsidRDefault="00625727" w:rsidP="00625727">
            <w:pPr>
              <w:pStyle w:val="SLONormal"/>
              <w:spacing w:before="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</w:p>
          <w:p w14:paraId="53A6C29E" w14:textId="5437EA28" w:rsidR="00625727" w:rsidRPr="000E31C3" w:rsidRDefault="00625727" w:rsidP="00625727">
            <w:pPr>
              <w:pStyle w:val="SLONormal"/>
              <w:spacing w:before="0" w:after="40"/>
              <w:ind w:left="181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49278C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Atliko </w:t>
            </w:r>
            <w:r w:rsidRPr="0049278C">
              <w:rPr>
                <w:b/>
                <w:bCs/>
                <w:sz w:val="22"/>
                <w:szCs w:val="22"/>
                <w:lang w:val="lt-LT"/>
              </w:rPr>
              <w:t>ekonominius vertinimus*</w:t>
            </w:r>
            <w:r>
              <w:rPr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49278C">
              <w:rPr>
                <w:rFonts w:asciiTheme="majorBidi" w:hAnsiTheme="majorBidi" w:cstheme="majorBidi"/>
                <w:sz w:val="22"/>
                <w:szCs w:val="22"/>
                <w:lang w:val="lt-LT"/>
              </w:rPr>
              <w:t>pagrįstus kiekybiniais ir (arba) kokybiniais metodais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.</w:t>
            </w:r>
          </w:p>
          <w:p w14:paraId="7D9DA00D" w14:textId="5F3B60AA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</w:tc>
        <w:tc>
          <w:tcPr>
            <w:tcW w:w="1169" w:type="dxa"/>
          </w:tcPr>
          <w:p w14:paraId="07B556C5" w14:textId="5AA9A4A6" w:rsidR="00625727" w:rsidRPr="000E31C3" w:rsidRDefault="006436F9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="00625727"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vienas</w:t>
            </w:r>
            <w:r w:rsidR="00625727"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) 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vertinim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s</w:t>
            </w:r>
          </w:p>
        </w:tc>
        <w:tc>
          <w:tcPr>
            <w:tcW w:w="1169" w:type="dxa"/>
          </w:tcPr>
          <w:p w14:paraId="231208AA" w14:textId="5838C2E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3</w:t>
            </w:r>
          </w:p>
        </w:tc>
      </w:tr>
      <w:tr w:rsidR="00625727" w:rsidRPr="000E31C3" w14:paraId="21551349" w14:textId="77777777" w:rsidTr="001758BC">
        <w:trPr>
          <w:trHeight w:val="1851"/>
        </w:trPr>
        <w:tc>
          <w:tcPr>
            <w:tcW w:w="509" w:type="dxa"/>
            <w:vMerge/>
            <w:shd w:val="clear" w:color="auto" w:fill="E7E6E6" w:themeFill="background2"/>
          </w:tcPr>
          <w:p w14:paraId="31339FDB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b/>
                <w:bCs/>
                <w:szCs w:val="22"/>
                <w:lang w:val="lt-LT"/>
              </w:rPr>
            </w:pPr>
          </w:p>
        </w:tc>
        <w:tc>
          <w:tcPr>
            <w:tcW w:w="1930" w:type="dxa"/>
            <w:vMerge/>
          </w:tcPr>
          <w:p w14:paraId="24885958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  <w:tc>
          <w:tcPr>
            <w:tcW w:w="2693" w:type="dxa"/>
            <w:vMerge/>
          </w:tcPr>
          <w:p w14:paraId="1DD85512" w14:textId="77777777" w:rsidR="00625727" w:rsidRPr="000E31C3" w:rsidRDefault="00625727" w:rsidP="00625727">
            <w:pPr>
              <w:shd w:val="clear" w:color="auto" w:fill="FFFFFF" w:themeFill="background1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303" w:type="dxa"/>
            <w:vMerge/>
          </w:tcPr>
          <w:p w14:paraId="0F444DB0" w14:textId="77777777" w:rsidR="00625727" w:rsidRPr="000E31C3" w:rsidRDefault="00625727" w:rsidP="00625727">
            <w:pPr>
              <w:pStyle w:val="SLONormal"/>
              <w:spacing w:before="0" w:after="4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lt-LT"/>
              </w:rPr>
            </w:pPr>
          </w:p>
        </w:tc>
        <w:tc>
          <w:tcPr>
            <w:tcW w:w="1169" w:type="dxa"/>
          </w:tcPr>
          <w:p w14:paraId="63C741F6" w14:textId="35FC0CA7" w:rsidR="00625727" w:rsidRPr="000E31C3" w:rsidRDefault="006436F9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2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="00625727"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du</w:t>
            </w:r>
            <w:r w:rsidR="00625727"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) vertinimus</w:t>
            </w:r>
          </w:p>
        </w:tc>
        <w:tc>
          <w:tcPr>
            <w:tcW w:w="1169" w:type="dxa"/>
          </w:tcPr>
          <w:p w14:paraId="4A650A9D" w14:textId="7468C84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Cs w:val="22"/>
                <w:lang w:val="lt-LT"/>
              </w:rPr>
              <w:t>6</w:t>
            </w:r>
          </w:p>
        </w:tc>
      </w:tr>
      <w:tr w:rsidR="00625727" w:rsidRPr="000E31C3" w14:paraId="4896B1F3" w14:textId="77777777" w:rsidTr="001758BC">
        <w:trPr>
          <w:trHeight w:val="1851"/>
        </w:trPr>
        <w:tc>
          <w:tcPr>
            <w:tcW w:w="509" w:type="dxa"/>
            <w:vMerge/>
            <w:shd w:val="clear" w:color="auto" w:fill="E7E6E6" w:themeFill="background2"/>
          </w:tcPr>
          <w:p w14:paraId="57D1A0B9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b/>
                <w:bCs/>
                <w:szCs w:val="22"/>
                <w:lang w:val="lt-LT"/>
              </w:rPr>
            </w:pPr>
          </w:p>
        </w:tc>
        <w:tc>
          <w:tcPr>
            <w:tcW w:w="1930" w:type="dxa"/>
            <w:vMerge/>
          </w:tcPr>
          <w:p w14:paraId="200FC4CE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  <w:tc>
          <w:tcPr>
            <w:tcW w:w="2693" w:type="dxa"/>
            <w:vMerge/>
          </w:tcPr>
          <w:p w14:paraId="17FDE662" w14:textId="77777777" w:rsidR="00625727" w:rsidRPr="000E31C3" w:rsidRDefault="00625727" w:rsidP="00625727">
            <w:pPr>
              <w:shd w:val="clear" w:color="auto" w:fill="FFFFFF" w:themeFill="background1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303" w:type="dxa"/>
            <w:vMerge/>
          </w:tcPr>
          <w:p w14:paraId="027C0563" w14:textId="77777777" w:rsidR="00625727" w:rsidRPr="000E31C3" w:rsidRDefault="00625727" w:rsidP="00625727">
            <w:pPr>
              <w:pStyle w:val="SLONormal"/>
              <w:spacing w:before="0" w:after="4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lt-LT"/>
              </w:rPr>
            </w:pPr>
          </w:p>
        </w:tc>
        <w:tc>
          <w:tcPr>
            <w:tcW w:w="1169" w:type="dxa"/>
          </w:tcPr>
          <w:p w14:paraId="05E57E2B" w14:textId="4AA17E7D" w:rsidR="00625727" w:rsidRPr="000E31C3" w:rsidRDefault="006436F9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3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="00625727"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tris</w:t>
            </w:r>
            <w:r w:rsidR="00625727"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) ir daugiau vertinimus</w:t>
            </w:r>
          </w:p>
        </w:tc>
        <w:tc>
          <w:tcPr>
            <w:tcW w:w="1169" w:type="dxa"/>
          </w:tcPr>
          <w:p w14:paraId="6AE75AE3" w14:textId="307E5C27" w:rsidR="00625727" w:rsidRPr="000E31C3" w:rsidRDefault="006436F9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Cs w:val="22"/>
                <w:lang w:val="lt-LT"/>
              </w:rPr>
              <w:t>9</w:t>
            </w:r>
          </w:p>
        </w:tc>
      </w:tr>
    </w:tbl>
    <w:p w14:paraId="3E274555" w14:textId="17174B11" w:rsidR="00BF4DEB" w:rsidRPr="005D4DE6" w:rsidRDefault="00773AFB" w:rsidP="00BF4DEB">
      <w:pPr>
        <w:pStyle w:val="Puslapioinaostekstas"/>
        <w:spacing w:after="80"/>
        <w:jc w:val="both"/>
        <w:rPr>
          <w:i/>
        </w:rPr>
      </w:pPr>
      <w:r w:rsidRPr="000E31C3">
        <w:rPr>
          <w:rFonts w:asciiTheme="majorBidi" w:eastAsia="Times New Roman" w:hAnsiTheme="majorBidi" w:cstheme="majorBidi"/>
          <w:sz w:val="22"/>
          <w:szCs w:val="22"/>
        </w:rPr>
        <w:t>*</w:t>
      </w:r>
      <w:r w:rsidRPr="000E31C3">
        <w:rPr>
          <w:rFonts w:asciiTheme="majorBidi" w:hAnsiTheme="majorBidi" w:cstheme="majorBidi"/>
          <w:b/>
          <w:bCs/>
          <w:i/>
          <w:sz w:val="22"/>
          <w:szCs w:val="22"/>
        </w:rPr>
        <w:t xml:space="preserve"> </w:t>
      </w:r>
      <w:r w:rsidR="00BF4DEB" w:rsidRPr="001E371D">
        <w:rPr>
          <w:rFonts w:asciiTheme="majorBidi" w:hAnsiTheme="majorBidi" w:cstheme="majorBidi"/>
          <w:b/>
          <w:bCs/>
          <w:i/>
        </w:rPr>
        <w:t>Programa</w:t>
      </w:r>
      <w:r w:rsidR="00BF4DEB" w:rsidRPr="001E371D">
        <w:rPr>
          <w:rFonts w:asciiTheme="majorBidi" w:hAnsiTheme="majorBidi" w:cstheme="majorBidi"/>
          <w:i/>
        </w:rPr>
        <w:t xml:space="preserve"> ar jos dalys (</w:t>
      </w:r>
      <w:r w:rsidR="00BF4DEB">
        <w:rPr>
          <w:rFonts w:asciiTheme="majorBidi" w:hAnsiTheme="majorBidi" w:cstheme="majorBidi"/>
          <w:i/>
        </w:rPr>
        <w:t xml:space="preserve">programos dalimi laikoma ta dalis, kuri </w:t>
      </w:r>
      <w:r w:rsidR="00BF4DEB" w:rsidRPr="001E371D">
        <w:rPr>
          <w:rFonts w:asciiTheme="majorBidi" w:hAnsiTheme="majorBidi" w:cstheme="majorBidi"/>
          <w:i/>
        </w:rPr>
        <w:t xml:space="preserve">apima bent vieną atskirai reglamentuotą </w:t>
      </w:r>
      <w:r w:rsidR="00BF4DEB">
        <w:rPr>
          <w:rFonts w:asciiTheme="majorBidi" w:hAnsiTheme="majorBidi" w:cstheme="majorBidi"/>
          <w:i/>
        </w:rPr>
        <w:t>priemonę</w:t>
      </w:r>
      <w:r w:rsidR="00BF4DEB" w:rsidRPr="001E371D">
        <w:rPr>
          <w:rFonts w:asciiTheme="majorBidi" w:hAnsiTheme="majorBidi" w:cstheme="majorBidi"/>
          <w:i/>
        </w:rPr>
        <w:t>) laikom</w:t>
      </w:r>
      <w:r w:rsidR="00BF4DEB">
        <w:rPr>
          <w:rFonts w:asciiTheme="majorBidi" w:hAnsiTheme="majorBidi" w:cstheme="majorBidi"/>
          <w:i/>
        </w:rPr>
        <w:t>os</w:t>
      </w:r>
      <w:r w:rsidR="00BF4DEB" w:rsidRPr="001E371D">
        <w:rPr>
          <w:rFonts w:asciiTheme="majorBidi" w:hAnsiTheme="majorBidi" w:cstheme="majorBidi"/>
          <w:i/>
        </w:rPr>
        <w:t xml:space="preserve"> </w:t>
      </w:r>
      <w:r w:rsidR="00BF4DEB" w:rsidRPr="001E371D">
        <w:rPr>
          <w:rFonts w:asciiTheme="majorBidi" w:hAnsiTheme="majorBidi" w:cstheme="majorBidi"/>
          <w:b/>
          <w:bCs/>
          <w:i/>
        </w:rPr>
        <w:t>nacionalinio masto</w:t>
      </w:r>
      <w:r w:rsidR="00BF4DEB" w:rsidRPr="001E371D">
        <w:rPr>
          <w:rFonts w:asciiTheme="majorBidi" w:hAnsiTheme="majorBidi" w:cstheme="majorBidi"/>
          <w:i/>
        </w:rPr>
        <w:t xml:space="preserve">, </w:t>
      </w:r>
      <w:r w:rsidR="00BF4DEB" w:rsidRPr="001E371D">
        <w:rPr>
          <w:rFonts w:asciiTheme="majorBidi" w:hAnsiTheme="majorBidi" w:cstheme="majorBidi"/>
          <w:b/>
          <w:bCs/>
          <w:i/>
        </w:rPr>
        <w:t>jeigu</w:t>
      </w:r>
      <w:r w:rsidR="00BF4DEB" w:rsidRPr="001E371D">
        <w:rPr>
          <w:rFonts w:asciiTheme="majorBidi" w:hAnsiTheme="majorBidi" w:cstheme="majorBidi"/>
          <w:i/>
        </w:rPr>
        <w:t xml:space="preserve"> pagal ES ar nacionalinius teisės aktus ji yra skirta įgyvendinti / taikyti visos valstybės </w:t>
      </w:r>
      <w:r w:rsidR="00BF4DEB" w:rsidRPr="001E371D">
        <w:rPr>
          <w:rFonts w:asciiTheme="majorBidi" w:hAnsiTheme="majorBidi" w:cstheme="majorBidi"/>
          <w:i/>
        </w:rPr>
        <w:lastRenderedPageBreak/>
        <w:t xml:space="preserve">mastu, </w:t>
      </w:r>
      <w:r w:rsidR="00BF4DEB" w:rsidRPr="001E371D">
        <w:rPr>
          <w:rFonts w:asciiTheme="majorBidi" w:hAnsiTheme="majorBidi" w:cstheme="majorBidi"/>
          <w:b/>
          <w:bCs/>
          <w:i/>
        </w:rPr>
        <w:t>nepriklausomai nuo to, ar</w:t>
      </w:r>
      <w:r w:rsidR="00BF4DEB" w:rsidRPr="001E371D">
        <w:rPr>
          <w:rFonts w:asciiTheme="majorBidi" w:hAnsiTheme="majorBidi" w:cstheme="majorBidi"/>
          <w:i/>
        </w:rPr>
        <w:t xml:space="preserve"> j</w:t>
      </w:r>
      <w:r w:rsidR="00BF4DEB">
        <w:rPr>
          <w:rFonts w:asciiTheme="majorBidi" w:hAnsiTheme="majorBidi" w:cstheme="majorBidi"/>
          <w:i/>
        </w:rPr>
        <w:t>ų</w:t>
      </w:r>
      <w:r w:rsidR="00BF4DEB" w:rsidRPr="001E371D">
        <w:rPr>
          <w:rFonts w:asciiTheme="majorBidi" w:hAnsiTheme="majorBidi" w:cstheme="majorBidi"/>
          <w:i/>
        </w:rPr>
        <w:t xml:space="preserve"> (t. y. programos ar jos dalies) </w:t>
      </w:r>
      <w:r w:rsidR="00BF4DEB" w:rsidRPr="001E371D">
        <w:rPr>
          <w:rFonts w:asciiTheme="majorBidi" w:hAnsiTheme="majorBidi" w:cstheme="majorBidi"/>
          <w:b/>
          <w:bCs/>
          <w:i/>
        </w:rPr>
        <w:t xml:space="preserve">taikymo sritis ir praktinis įgyvendinimas vykdomas tik dalyje </w:t>
      </w:r>
      <w:r w:rsidR="00BF4DEB" w:rsidRPr="001E371D">
        <w:rPr>
          <w:rFonts w:asciiTheme="majorBidi" w:hAnsiTheme="majorBidi" w:cstheme="majorBidi"/>
          <w:i/>
        </w:rPr>
        <w:t>valstybės</w:t>
      </w:r>
      <w:r w:rsidR="00BF4DEB" w:rsidRPr="001E371D">
        <w:rPr>
          <w:rFonts w:asciiTheme="majorBidi" w:hAnsiTheme="majorBidi" w:cstheme="majorBidi"/>
          <w:b/>
          <w:bCs/>
          <w:i/>
        </w:rPr>
        <w:t xml:space="preserve"> teritorijų ar skirtas</w:t>
      </w:r>
      <w:r w:rsidR="00BF4DEB" w:rsidRPr="001E371D">
        <w:rPr>
          <w:rFonts w:asciiTheme="majorBidi" w:hAnsiTheme="majorBidi" w:cstheme="majorBidi"/>
          <w:i/>
        </w:rPr>
        <w:t xml:space="preserve"> </w:t>
      </w:r>
      <w:r w:rsidR="00BF4DEB" w:rsidRPr="001E371D">
        <w:rPr>
          <w:rFonts w:asciiTheme="majorBidi" w:hAnsiTheme="majorBidi" w:cstheme="majorBidi"/>
          <w:b/>
          <w:bCs/>
          <w:i/>
        </w:rPr>
        <w:t>tik konkrečioms</w:t>
      </w:r>
      <w:r w:rsidR="00BF4DEB" w:rsidRPr="001E371D">
        <w:rPr>
          <w:rFonts w:asciiTheme="majorBidi" w:hAnsiTheme="majorBidi" w:cstheme="majorBidi"/>
          <w:i/>
        </w:rPr>
        <w:t xml:space="preserve"> </w:t>
      </w:r>
      <w:r w:rsidR="00BF4DEB" w:rsidRPr="001E371D">
        <w:rPr>
          <w:rFonts w:asciiTheme="majorBidi" w:hAnsiTheme="majorBidi" w:cstheme="majorBidi"/>
          <w:b/>
          <w:bCs/>
          <w:i/>
        </w:rPr>
        <w:t>tikslinėmis grupėmis</w:t>
      </w:r>
      <w:r w:rsidR="00BF4DEB" w:rsidRPr="001E371D">
        <w:rPr>
          <w:rFonts w:asciiTheme="majorBidi" w:hAnsiTheme="majorBidi" w:cstheme="majorBidi"/>
          <w:i/>
        </w:rPr>
        <w:t xml:space="preserve">, t. y. yra </w:t>
      </w:r>
      <w:r w:rsidR="00BF4DEB" w:rsidRPr="001E371D">
        <w:rPr>
          <w:rFonts w:asciiTheme="majorBidi" w:hAnsiTheme="majorBidi" w:cstheme="majorBidi"/>
          <w:b/>
          <w:bCs/>
          <w:i/>
        </w:rPr>
        <w:t>prieinam</w:t>
      </w:r>
      <w:r w:rsidR="00BF4DEB">
        <w:rPr>
          <w:rFonts w:asciiTheme="majorBidi" w:hAnsiTheme="majorBidi" w:cstheme="majorBidi"/>
          <w:b/>
          <w:bCs/>
          <w:i/>
        </w:rPr>
        <w:t>os</w:t>
      </w:r>
      <w:r w:rsidR="00BF4DEB" w:rsidRPr="001E371D">
        <w:rPr>
          <w:rFonts w:asciiTheme="majorBidi" w:hAnsiTheme="majorBidi" w:cstheme="majorBidi"/>
          <w:b/>
          <w:bCs/>
          <w:i/>
        </w:rPr>
        <w:t xml:space="preserve"> / taikom</w:t>
      </w:r>
      <w:r w:rsidR="00BF4DEB">
        <w:rPr>
          <w:rFonts w:asciiTheme="majorBidi" w:hAnsiTheme="majorBidi" w:cstheme="majorBidi"/>
          <w:b/>
          <w:bCs/>
          <w:i/>
        </w:rPr>
        <w:t>os</w:t>
      </w:r>
      <w:r w:rsidR="00BF4DEB" w:rsidRPr="001E371D">
        <w:rPr>
          <w:rFonts w:asciiTheme="majorBidi" w:hAnsiTheme="majorBidi" w:cstheme="majorBidi"/>
          <w:b/>
          <w:bCs/>
          <w:i/>
        </w:rPr>
        <w:t xml:space="preserve"> visoms</w:t>
      </w:r>
      <w:r w:rsidR="00BF4DEB" w:rsidRPr="001E371D">
        <w:rPr>
          <w:rFonts w:asciiTheme="majorBidi" w:hAnsiTheme="majorBidi" w:cstheme="majorBidi"/>
          <w:i/>
        </w:rPr>
        <w:t xml:space="preserve"> atitinkamos kategorijos </w:t>
      </w:r>
      <w:r w:rsidR="00BF4DEB" w:rsidRPr="001E371D">
        <w:rPr>
          <w:rFonts w:asciiTheme="majorBidi" w:hAnsiTheme="majorBidi" w:cstheme="majorBidi"/>
          <w:b/>
          <w:bCs/>
          <w:i/>
        </w:rPr>
        <w:t>teritorijoms</w:t>
      </w:r>
      <w:r w:rsidR="00BF4DEB" w:rsidRPr="001E371D">
        <w:rPr>
          <w:rFonts w:asciiTheme="majorBidi" w:hAnsiTheme="majorBidi" w:cstheme="majorBidi"/>
          <w:i/>
        </w:rPr>
        <w:t xml:space="preserve"> (pvz., visoms kaimo vietovėms toje valstybėje, visoms Vietos veiklos grupių (VVG) teritorijoms, visoms valstybėje esančioms nepalankioms ūkininkauti teritorijoms ir pan.) </w:t>
      </w:r>
      <w:r w:rsidR="00BF4DEB" w:rsidRPr="001E371D">
        <w:rPr>
          <w:rFonts w:asciiTheme="majorBidi" w:hAnsiTheme="majorBidi" w:cstheme="majorBidi"/>
          <w:b/>
          <w:bCs/>
          <w:i/>
        </w:rPr>
        <w:t>ar subjektams</w:t>
      </w:r>
      <w:r w:rsidR="00BF4DEB" w:rsidRPr="001E371D">
        <w:rPr>
          <w:rFonts w:asciiTheme="majorBidi" w:hAnsiTheme="majorBidi" w:cstheme="majorBidi"/>
          <w:i/>
        </w:rPr>
        <w:t xml:space="preserve"> (pvz., jauniesiems ūkininkams, konkretiems žemės ūkio sektoriams, VVG ir pan.) </w:t>
      </w:r>
      <w:r w:rsidR="00BF4DEB" w:rsidRPr="001E371D">
        <w:rPr>
          <w:rFonts w:asciiTheme="majorBidi" w:hAnsiTheme="majorBidi" w:cstheme="majorBidi"/>
          <w:b/>
          <w:bCs/>
          <w:i/>
        </w:rPr>
        <w:t>visoje valstybėje</w:t>
      </w:r>
      <w:r w:rsidR="00BF4DEB" w:rsidRPr="001E371D">
        <w:rPr>
          <w:rFonts w:asciiTheme="majorBidi" w:hAnsiTheme="majorBidi" w:cstheme="majorBidi"/>
          <w:i/>
        </w:rPr>
        <w:t>. Programa ar jos dal</w:t>
      </w:r>
      <w:r w:rsidR="00BF4DEB">
        <w:rPr>
          <w:rFonts w:asciiTheme="majorBidi" w:hAnsiTheme="majorBidi" w:cstheme="majorBidi"/>
          <w:i/>
        </w:rPr>
        <w:t>y</w:t>
      </w:r>
      <w:r w:rsidR="00BF4DEB" w:rsidRPr="001E371D">
        <w:rPr>
          <w:rFonts w:asciiTheme="majorBidi" w:hAnsiTheme="majorBidi" w:cstheme="majorBidi"/>
          <w:i/>
        </w:rPr>
        <w:t xml:space="preserve">s </w:t>
      </w:r>
      <w:r w:rsidR="00BF4DEB" w:rsidRPr="001E371D">
        <w:rPr>
          <w:rFonts w:asciiTheme="majorBidi" w:hAnsiTheme="majorBidi" w:cstheme="majorBidi"/>
          <w:b/>
          <w:bCs/>
          <w:i/>
        </w:rPr>
        <w:t>nelaikom</w:t>
      </w:r>
      <w:r w:rsidR="00BF4DEB">
        <w:rPr>
          <w:rFonts w:asciiTheme="majorBidi" w:hAnsiTheme="majorBidi" w:cstheme="majorBidi"/>
          <w:b/>
          <w:bCs/>
          <w:i/>
        </w:rPr>
        <w:t>os</w:t>
      </w:r>
      <w:r w:rsidR="00BF4DEB" w:rsidRPr="001E371D">
        <w:rPr>
          <w:rFonts w:asciiTheme="majorBidi" w:hAnsiTheme="majorBidi" w:cstheme="majorBidi"/>
          <w:b/>
          <w:bCs/>
          <w:i/>
        </w:rPr>
        <w:t xml:space="preserve"> nacionalinio masto, jeigu</w:t>
      </w:r>
      <w:r w:rsidR="00BF4DEB" w:rsidRPr="001E371D">
        <w:rPr>
          <w:rFonts w:asciiTheme="majorBidi" w:hAnsiTheme="majorBidi" w:cstheme="majorBidi"/>
          <w:i/>
        </w:rPr>
        <w:t xml:space="preserve"> pagal ES ir nacionalinius teisės aktus j</w:t>
      </w:r>
      <w:r w:rsidR="00BF4DEB">
        <w:rPr>
          <w:rFonts w:asciiTheme="majorBidi" w:hAnsiTheme="majorBidi" w:cstheme="majorBidi"/>
          <w:i/>
        </w:rPr>
        <w:t>ų</w:t>
      </w:r>
      <w:r w:rsidR="00BF4DEB" w:rsidRPr="001E371D">
        <w:rPr>
          <w:rFonts w:asciiTheme="majorBidi" w:hAnsiTheme="majorBidi" w:cstheme="majorBidi"/>
          <w:i/>
        </w:rPr>
        <w:t xml:space="preserve"> taikymo sritis yra apribota ir apibrėžta tik konkrečia teritorija ar konkrečiai subjektų grupei (pvz., programa ar jos dalis (kuri apima </w:t>
      </w:r>
      <w:r w:rsidR="00BF4DEB">
        <w:rPr>
          <w:rFonts w:asciiTheme="majorBidi" w:hAnsiTheme="majorBidi" w:cstheme="majorBidi"/>
          <w:i/>
        </w:rPr>
        <w:t>priemonę</w:t>
      </w:r>
      <w:r w:rsidR="00BF4DEB" w:rsidRPr="001E371D">
        <w:rPr>
          <w:rFonts w:asciiTheme="majorBidi" w:hAnsiTheme="majorBidi" w:cstheme="majorBidi"/>
          <w:i/>
        </w:rPr>
        <w:t xml:space="preserve"> (-</w:t>
      </w:r>
      <w:proofErr w:type="spellStart"/>
      <w:r w:rsidR="00BF4DEB">
        <w:rPr>
          <w:rFonts w:asciiTheme="majorBidi" w:hAnsiTheme="majorBidi" w:cstheme="majorBidi"/>
          <w:i/>
        </w:rPr>
        <w:t>e</w:t>
      </w:r>
      <w:r w:rsidR="00BF4DEB" w:rsidRPr="001E371D">
        <w:rPr>
          <w:rFonts w:asciiTheme="majorBidi" w:hAnsiTheme="majorBidi" w:cstheme="majorBidi"/>
          <w:i/>
        </w:rPr>
        <w:t>s</w:t>
      </w:r>
      <w:proofErr w:type="spellEnd"/>
      <w:r w:rsidR="00BF4DEB" w:rsidRPr="001E371D">
        <w:rPr>
          <w:rFonts w:asciiTheme="majorBidi" w:hAnsiTheme="majorBidi" w:cstheme="majorBidi"/>
          <w:i/>
        </w:rPr>
        <w:t xml:space="preserve">)), skirta </w:t>
      </w:r>
      <w:r w:rsidR="00BF4DEB">
        <w:rPr>
          <w:rFonts w:asciiTheme="majorBidi" w:hAnsiTheme="majorBidi" w:cstheme="majorBidi"/>
          <w:i/>
        </w:rPr>
        <w:t>(-</w:t>
      </w:r>
      <w:proofErr w:type="spellStart"/>
      <w:r w:rsidR="00BF4DEB">
        <w:rPr>
          <w:rFonts w:asciiTheme="majorBidi" w:hAnsiTheme="majorBidi" w:cstheme="majorBidi"/>
          <w:i/>
        </w:rPr>
        <w:t>as</w:t>
      </w:r>
      <w:proofErr w:type="spellEnd"/>
      <w:r w:rsidR="00BF4DEB">
        <w:rPr>
          <w:rFonts w:asciiTheme="majorBidi" w:hAnsiTheme="majorBidi" w:cstheme="majorBidi"/>
          <w:i/>
        </w:rPr>
        <w:t xml:space="preserve">) </w:t>
      </w:r>
      <w:r w:rsidR="00BF4DEB" w:rsidRPr="001E371D">
        <w:rPr>
          <w:rFonts w:asciiTheme="majorBidi" w:hAnsiTheme="majorBidi" w:cstheme="majorBidi"/>
          <w:i/>
        </w:rPr>
        <w:t>konkrečiai (-</w:t>
      </w:r>
      <w:proofErr w:type="spellStart"/>
      <w:r w:rsidR="00BF4DEB" w:rsidRPr="001E371D">
        <w:rPr>
          <w:rFonts w:asciiTheme="majorBidi" w:hAnsiTheme="majorBidi" w:cstheme="majorBidi"/>
          <w:i/>
        </w:rPr>
        <w:t>ioms</w:t>
      </w:r>
      <w:proofErr w:type="spellEnd"/>
      <w:r w:rsidR="00BF4DEB" w:rsidRPr="001E371D">
        <w:rPr>
          <w:rFonts w:asciiTheme="majorBidi" w:hAnsiTheme="majorBidi" w:cstheme="majorBidi"/>
          <w:i/>
        </w:rPr>
        <w:t>) savivaldybei (-</w:t>
      </w:r>
      <w:proofErr w:type="spellStart"/>
      <w:r w:rsidR="00BF4DEB" w:rsidRPr="001E371D">
        <w:rPr>
          <w:rFonts w:asciiTheme="majorBidi" w:hAnsiTheme="majorBidi" w:cstheme="majorBidi"/>
          <w:i/>
        </w:rPr>
        <w:t>ėms</w:t>
      </w:r>
      <w:proofErr w:type="spellEnd"/>
      <w:r w:rsidR="00BF4DEB" w:rsidRPr="001E371D">
        <w:rPr>
          <w:rFonts w:asciiTheme="majorBidi" w:hAnsiTheme="majorBidi" w:cstheme="majorBidi"/>
          <w:i/>
        </w:rPr>
        <w:t>) ar kaimo vietovei (-</w:t>
      </w:r>
      <w:proofErr w:type="spellStart"/>
      <w:r w:rsidR="00BF4DEB" w:rsidRPr="001E371D">
        <w:rPr>
          <w:rFonts w:asciiTheme="majorBidi" w:hAnsiTheme="majorBidi" w:cstheme="majorBidi"/>
          <w:i/>
        </w:rPr>
        <w:t>ėms</w:t>
      </w:r>
      <w:proofErr w:type="spellEnd"/>
      <w:r w:rsidR="00BF4DEB" w:rsidRPr="001E371D">
        <w:rPr>
          <w:rFonts w:asciiTheme="majorBidi" w:hAnsiTheme="majorBidi" w:cstheme="majorBidi"/>
          <w:i/>
        </w:rPr>
        <w:t>), regionui (-</w:t>
      </w:r>
      <w:proofErr w:type="spellStart"/>
      <w:r w:rsidR="00BF4DEB" w:rsidRPr="001E371D">
        <w:rPr>
          <w:rFonts w:asciiTheme="majorBidi" w:hAnsiTheme="majorBidi" w:cstheme="majorBidi"/>
          <w:i/>
        </w:rPr>
        <w:t>ams</w:t>
      </w:r>
      <w:proofErr w:type="spellEnd"/>
      <w:r w:rsidR="00BF4DEB" w:rsidRPr="001E371D">
        <w:rPr>
          <w:rFonts w:asciiTheme="majorBidi" w:hAnsiTheme="majorBidi" w:cstheme="majorBidi"/>
          <w:i/>
        </w:rPr>
        <w:t>) ar atskiram (-</w:t>
      </w:r>
      <w:proofErr w:type="spellStart"/>
      <w:r w:rsidR="00BF4DEB" w:rsidRPr="001E371D">
        <w:rPr>
          <w:rFonts w:asciiTheme="majorBidi" w:hAnsiTheme="majorBidi" w:cstheme="majorBidi"/>
          <w:i/>
        </w:rPr>
        <w:t>iems</w:t>
      </w:r>
      <w:proofErr w:type="spellEnd"/>
      <w:r w:rsidR="00BF4DEB" w:rsidRPr="001E371D">
        <w:rPr>
          <w:rFonts w:asciiTheme="majorBidi" w:hAnsiTheme="majorBidi" w:cstheme="majorBidi"/>
          <w:i/>
        </w:rPr>
        <w:t>) subjektui (-</w:t>
      </w:r>
      <w:proofErr w:type="spellStart"/>
      <w:r w:rsidR="00BF4DEB" w:rsidRPr="001E371D">
        <w:rPr>
          <w:rFonts w:asciiTheme="majorBidi" w:hAnsiTheme="majorBidi" w:cstheme="majorBidi"/>
          <w:i/>
        </w:rPr>
        <w:t>ams</w:t>
      </w:r>
      <w:proofErr w:type="spellEnd"/>
      <w:r w:rsidR="00BF4DEB" w:rsidRPr="001E371D">
        <w:rPr>
          <w:rFonts w:asciiTheme="majorBidi" w:hAnsiTheme="majorBidi" w:cstheme="majorBidi"/>
          <w:i/>
        </w:rPr>
        <w:t xml:space="preserve">) ir pan.). Šį ribojimą taip pat pagrindžia ir tokios programos </w:t>
      </w:r>
      <w:r w:rsidR="00BF4DEB">
        <w:rPr>
          <w:rFonts w:asciiTheme="majorBidi" w:hAnsiTheme="majorBidi" w:cstheme="majorBidi"/>
          <w:i/>
        </w:rPr>
        <w:t>priemonių</w:t>
      </w:r>
      <w:r w:rsidR="00BF4DEB" w:rsidRPr="001E371D">
        <w:rPr>
          <w:rFonts w:asciiTheme="majorBidi" w:hAnsiTheme="majorBidi" w:cstheme="majorBidi"/>
          <w:i/>
        </w:rPr>
        <w:t xml:space="preserve"> </w:t>
      </w:r>
      <w:r w:rsidR="00BF4DEB">
        <w:rPr>
          <w:rFonts w:asciiTheme="majorBidi" w:hAnsiTheme="majorBidi" w:cstheme="majorBidi"/>
          <w:i/>
        </w:rPr>
        <w:t>konstravimo</w:t>
      </w:r>
      <w:r w:rsidR="00BF4DEB" w:rsidRPr="001E371D">
        <w:rPr>
          <w:rFonts w:asciiTheme="majorBidi" w:hAnsiTheme="majorBidi" w:cstheme="majorBidi"/>
          <w:i/>
        </w:rPr>
        <w:t xml:space="preserve"> logika, t. y. programos strategija, tikslai, finansinis planas ir kiti programos struktūros elementai, taikomi tik konkrečiai teritorijai ar subjektams).</w:t>
      </w:r>
    </w:p>
    <w:p w14:paraId="639B8FEB" w14:textId="1874CCA1" w:rsidR="005402D5" w:rsidRPr="000E31C3" w:rsidRDefault="0089483B" w:rsidP="00BF4DEB">
      <w:pPr>
        <w:pStyle w:val="Puslapioinaostekstas"/>
        <w:spacing w:after="80"/>
        <w:jc w:val="both"/>
        <w:rPr>
          <w:rFonts w:asciiTheme="majorBidi" w:eastAsia="Times New Roman" w:hAnsiTheme="majorBidi" w:cstheme="majorBidi"/>
          <w:sz w:val="22"/>
          <w:szCs w:val="22"/>
        </w:rPr>
      </w:pPr>
      <w:r w:rsidRPr="0089483B">
        <w:rPr>
          <w:rFonts w:asciiTheme="majorBidi" w:eastAsia="Times New Roman" w:hAnsiTheme="majorBidi" w:cstheme="majorBidi"/>
          <w:sz w:val="22"/>
          <w:szCs w:val="22"/>
        </w:rPr>
        <w:t>*</w:t>
      </w:r>
      <w:r>
        <w:rPr>
          <w:rFonts w:asciiTheme="majorBidi" w:eastAsia="Times New Roman" w:hAnsiTheme="majorBidi" w:cstheme="majorBidi"/>
          <w:sz w:val="22"/>
          <w:szCs w:val="22"/>
        </w:rPr>
        <w:t>*</w:t>
      </w:r>
      <w:r w:rsidRPr="00992A52">
        <w:rPr>
          <w:rFonts w:asciiTheme="majorBidi" w:eastAsia="Times New Roman" w:hAnsiTheme="majorBidi" w:cstheme="majorBidi"/>
          <w:b/>
          <w:bCs/>
          <w:sz w:val="22"/>
          <w:szCs w:val="22"/>
        </w:rPr>
        <w:t>Ekonominiu vertinimu</w:t>
      </w:r>
      <w:r w:rsidRPr="0089483B">
        <w:rPr>
          <w:rFonts w:asciiTheme="majorBidi" w:eastAsia="Times New Roman" w:hAnsiTheme="majorBidi" w:cstheme="majorBidi"/>
          <w:sz w:val="22"/>
          <w:szCs w:val="22"/>
        </w:rPr>
        <w:t xml:space="preserve"> laikomas kompensacijų ir (arba) išmokų dydžių skaičiavimas rengiant susijusias analizes bei metodikas, nepriklausomai nuo taikytos ekonominės ar socialinės srities (pvz., žemės ūkio, socialinės apsaugos, sveikatos priežiūros, draudimo srityse).</w:t>
      </w:r>
    </w:p>
    <w:p w14:paraId="61ED204E" w14:textId="6FA26D56" w:rsidR="005402D5" w:rsidRPr="003021C7" w:rsidRDefault="00F51E53" w:rsidP="00A1222E">
      <w:pPr>
        <w:pStyle w:val="1stlevelheading"/>
        <w:tabs>
          <w:tab w:val="clear" w:pos="709"/>
          <w:tab w:val="left" w:pos="993"/>
        </w:tabs>
        <w:rPr>
          <w:rFonts w:asciiTheme="majorBidi" w:eastAsia="Times New Roman" w:hAnsiTheme="majorBidi" w:cstheme="majorBidi"/>
          <w:sz w:val="22"/>
          <w:szCs w:val="22"/>
          <w:lang w:val="lt-LT"/>
        </w:rPr>
      </w:pP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1.2.3.</w:t>
      </w:r>
      <w:r w:rsidR="005402D5"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 Tiekėjas turi pateikti specialisto užpildytą specialisto patirties atitikties reikalavimams lentelę pagal Specialiųjų pirkimo sąlygų </w:t>
      </w: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12 </w:t>
      </w:r>
      <w:r w:rsidR="005402D5"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 priedą.</w:t>
      </w:r>
      <w:r w:rsidR="005402D5" w:rsidRPr="003021C7">
        <w:rPr>
          <w:rStyle w:val="Komentaronuoroda"/>
          <w:rFonts w:asciiTheme="majorBidi" w:eastAsia="Times New Roman" w:hAnsiTheme="majorBidi" w:cstheme="majorBidi"/>
          <w:i/>
          <w:iCs/>
          <w:sz w:val="22"/>
          <w:szCs w:val="22"/>
          <w:lang w:val="lt-LT"/>
        </w:rPr>
        <w:t xml:space="preserve"> </w:t>
      </w:r>
      <w:r w:rsidR="005402D5"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Patirties kriterijui balai suteikiami vadovaujantis šiais reikalavimais:</w:t>
      </w:r>
    </w:p>
    <w:p w14:paraId="60FD4CCA" w14:textId="4C4D05B2" w:rsidR="005402D5" w:rsidRPr="000E31C3" w:rsidRDefault="005402D5" w:rsidP="540B34C0">
      <w:pPr>
        <w:pStyle w:val="SLONormal"/>
        <w:spacing w:before="0" w:after="40"/>
        <w:jc w:val="right"/>
        <w:rPr>
          <w:rFonts w:asciiTheme="majorBidi" w:hAnsiTheme="majorBidi" w:cstheme="majorBidi"/>
          <w:i/>
          <w:iCs/>
          <w:szCs w:val="22"/>
          <w:lang w:val="lt-LT"/>
        </w:rPr>
      </w:pPr>
      <w:r w:rsidRPr="000E31C3">
        <w:rPr>
          <w:rFonts w:asciiTheme="majorBidi" w:hAnsiTheme="majorBidi" w:cstheme="majorBidi"/>
          <w:i/>
          <w:iCs/>
          <w:szCs w:val="22"/>
          <w:lang w:val="lt-LT"/>
        </w:rPr>
        <w:t xml:space="preserve">Lentelė Nr. </w:t>
      </w:r>
      <w:r w:rsidRPr="001E4BBC">
        <w:rPr>
          <w:rFonts w:asciiTheme="majorBidi" w:hAnsiTheme="majorBidi" w:cstheme="majorBidi"/>
          <w:i/>
          <w:iCs/>
          <w:szCs w:val="22"/>
          <w:lang w:val="lt-LT"/>
        </w:rPr>
        <w:t>3</w:t>
      </w:r>
      <w:r w:rsidR="001E4BBC" w:rsidRPr="001E4BBC">
        <w:rPr>
          <w:rFonts w:asciiTheme="majorBidi" w:hAnsiTheme="majorBidi" w:cstheme="majorBidi"/>
          <w:i/>
          <w:iCs/>
          <w:szCs w:val="22"/>
          <w:lang w:val="lt-LT"/>
        </w:rPr>
        <w:t xml:space="preserve"> </w:t>
      </w:r>
      <w:r w:rsidR="001E4BBC" w:rsidRPr="003021C7">
        <w:rPr>
          <w:rFonts w:asciiTheme="majorBidi" w:hAnsiTheme="majorBidi" w:cstheme="majorBidi"/>
          <w:i/>
          <w:iCs/>
          <w:szCs w:val="22"/>
          <w:lang w:val="lt-LT"/>
        </w:rPr>
        <w:t xml:space="preserve">Specialisto patirtis </w:t>
      </w:r>
      <w:r w:rsidR="006E79AD" w:rsidRPr="006E79AD">
        <w:rPr>
          <w:rFonts w:asciiTheme="majorBidi" w:hAnsiTheme="majorBidi" w:cstheme="majorBidi"/>
          <w:i/>
          <w:iCs/>
          <w:szCs w:val="22"/>
          <w:lang w:val="lt-LT"/>
        </w:rPr>
        <w:t>aplinkos</w:t>
      </w:r>
      <w:r w:rsidR="0035249F">
        <w:rPr>
          <w:rFonts w:asciiTheme="majorBidi" w:hAnsiTheme="majorBidi" w:cstheme="majorBidi"/>
          <w:i/>
          <w:iCs/>
          <w:szCs w:val="22"/>
          <w:lang w:val="lt-LT"/>
        </w:rPr>
        <w:t xml:space="preserve"> aps</w:t>
      </w:r>
      <w:r w:rsidR="006E79AD" w:rsidRPr="006E79AD">
        <w:rPr>
          <w:rFonts w:asciiTheme="majorBidi" w:hAnsiTheme="majorBidi" w:cstheme="majorBidi"/>
          <w:i/>
          <w:iCs/>
          <w:szCs w:val="22"/>
          <w:lang w:val="lt-LT"/>
        </w:rPr>
        <w:t>augos, klimato kaitos, bioįvairovės priemonių srityse</w:t>
      </w:r>
    </w:p>
    <w:tbl>
      <w:tblPr>
        <w:tblStyle w:val="Lentelstinklelis14"/>
        <w:tblpPr w:leftFromText="181" w:rightFromText="181" w:vertAnchor="text" w:horzAnchor="margin" w:tblpXSpec="center" w:tblpY="1"/>
        <w:tblW w:w="0" w:type="auto"/>
        <w:tblInd w:w="0" w:type="dxa"/>
        <w:tblLook w:val="04A0" w:firstRow="1" w:lastRow="0" w:firstColumn="1" w:lastColumn="0" w:noHBand="0" w:noVBand="1"/>
      </w:tblPr>
      <w:tblGrid>
        <w:gridCol w:w="433"/>
        <w:gridCol w:w="1584"/>
        <w:gridCol w:w="3120"/>
        <w:gridCol w:w="2854"/>
        <w:gridCol w:w="1636"/>
      </w:tblGrid>
      <w:tr w:rsidR="00625727" w:rsidRPr="000E31C3" w14:paraId="658A3C3A" w14:textId="77777777" w:rsidTr="00306B63">
        <w:trPr>
          <w:trHeight w:val="300"/>
        </w:trPr>
        <w:tc>
          <w:tcPr>
            <w:tcW w:w="0" w:type="auto"/>
            <w:shd w:val="clear" w:color="auto" w:fill="E7E6E6" w:themeFill="background2"/>
          </w:tcPr>
          <w:p w14:paraId="7077D645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4063FCB1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Subjektas</w:t>
            </w:r>
          </w:p>
          <w:p w14:paraId="56E1F43B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(patirtis srityje)</w:t>
            </w:r>
          </w:p>
        </w:tc>
        <w:tc>
          <w:tcPr>
            <w:tcW w:w="0" w:type="auto"/>
            <w:shd w:val="clear" w:color="auto" w:fill="E7E6E6" w:themeFill="background2"/>
          </w:tcPr>
          <w:p w14:paraId="356364C9" w14:textId="2DC374A4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Profesinės patirties, kurią įgijo specialistas, bendrieji požymiai </w:t>
            </w:r>
          </w:p>
        </w:tc>
        <w:tc>
          <w:tcPr>
            <w:tcW w:w="0" w:type="auto"/>
            <w:shd w:val="clear" w:color="auto" w:fill="E7E6E6" w:themeFill="background2"/>
          </w:tcPr>
          <w:p w14:paraId="411E3555" w14:textId="596009A2" w:rsidR="00625727" w:rsidRPr="000E31C3" w:rsidRDefault="00625727" w:rsidP="00625727">
            <w:pPr>
              <w:pStyle w:val="SLONormal"/>
              <w:keepNext/>
              <w:widowControl w:val="0"/>
              <w:spacing w:befor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Bendruosius požymius atitinkančių vertinimų, kuriuos atliko specialistas, specialieji požymiai </w:t>
            </w:r>
          </w:p>
        </w:tc>
        <w:tc>
          <w:tcPr>
            <w:tcW w:w="0" w:type="auto"/>
            <w:shd w:val="clear" w:color="auto" w:fill="E7E6E6" w:themeFill="background2"/>
          </w:tcPr>
          <w:p w14:paraId="769D0A9E" w14:textId="77777777" w:rsidR="00040DE6" w:rsidRPr="000E31C3" w:rsidRDefault="00040DE6" w:rsidP="00040DE6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Suteikiami balai už nurodytų bendrųjų ir specialiųjų požymių turinčius vertinimus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, kuriuos atliko specialistas,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skaičių</w:t>
            </w:r>
          </w:p>
          <w:p w14:paraId="37236FF1" w14:textId="196911A7" w:rsidR="00625727" w:rsidRPr="000E31C3" w:rsidRDefault="00625727" w:rsidP="00625727">
            <w:pPr>
              <w:pStyle w:val="SLONormal"/>
              <w:keepNext/>
              <w:widowControl w:val="0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(pagal T</w:t>
            </w:r>
            <w:r w:rsidRPr="000E31C3">
              <w:rPr>
                <w:rFonts w:asciiTheme="majorBidi" w:hAnsiTheme="majorBidi" w:cstheme="majorBidi"/>
                <w:sz w:val="22"/>
                <w:szCs w:val="22"/>
                <w:vertAlign w:val="subscript"/>
                <w:lang w:val="lt-LT"/>
              </w:rPr>
              <w:t>3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max</w:t>
            </w:r>
            <w:proofErr w:type="spellEnd"/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– </w:t>
            </w:r>
            <w:r w:rsidR="00033152">
              <w:rPr>
                <w:rFonts w:asciiTheme="majorBidi" w:hAnsiTheme="majorBidi" w:cstheme="majorBidi"/>
                <w:sz w:val="22"/>
                <w:szCs w:val="22"/>
                <w:lang w:val="lt-LT"/>
              </w:rPr>
              <w:t>7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bal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ai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)</w:t>
            </w:r>
          </w:p>
        </w:tc>
      </w:tr>
      <w:tr w:rsidR="00625727" w:rsidRPr="000E31C3" w14:paraId="5FB8B617" w14:textId="77777777" w:rsidTr="00182BDD">
        <w:trPr>
          <w:trHeight w:val="2383"/>
        </w:trPr>
        <w:tc>
          <w:tcPr>
            <w:tcW w:w="0" w:type="auto"/>
            <w:vMerge w:val="restart"/>
            <w:shd w:val="clear" w:color="auto" w:fill="E7E6E6" w:themeFill="background2"/>
          </w:tcPr>
          <w:p w14:paraId="03356872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T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bscript"/>
                <w:lang w:val="lt-LT"/>
              </w:rPr>
              <w:t>3</w:t>
            </w:r>
          </w:p>
        </w:tc>
        <w:tc>
          <w:tcPr>
            <w:tcW w:w="0" w:type="auto"/>
            <w:vMerge w:val="restart"/>
          </w:tcPr>
          <w:p w14:paraId="32F49C0E" w14:textId="41E05375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Specialisto patirtis 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aplinkos apsaugos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, 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klimato kaitos</w:t>
            </w:r>
            <w:r w:rsidRPr="0035249F">
              <w:rPr>
                <w:lang w:val="lt-LT"/>
              </w:rPr>
              <w:t xml:space="preserve"> </w:t>
            </w:r>
            <w:r w:rsidRPr="0035249F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bioįvairovės priemonių </w:t>
            </w:r>
            <w:r w:rsidRPr="0035249F">
              <w:rPr>
                <w:rFonts w:asciiTheme="majorBidi" w:hAnsiTheme="majorBidi" w:cstheme="majorBidi"/>
                <w:sz w:val="22"/>
                <w:szCs w:val="22"/>
                <w:lang w:val="lt-LT"/>
              </w:rPr>
              <w:t>srityse</w:t>
            </w:r>
            <w:r w:rsidRPr="0035249F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14:paraId="39E5929A" w14:textId="291345DA" w:rsidR="00625727" w:rsidRPr="000E31C3" w:rsidRDefault="00625727" w:rsidP="00625727">
            <w:pPr>
              <w:keepNext/>
              <w:widowControl w:val="0"/>
              <w:spacing w:before="40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Specialistas per pastaruosius 7 (septynerius) metus iki pasiūlymų pateikimo termino pabaigos yra </w:t>
            </w:r>
            <w:r>
              <w:t xml:space="preserve"> </w:t>
            </w:r>
            <w:r w:rsidRPr="00755E3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atlikęs vertinimą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>, kuri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s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apėmė bet kurios ES valstybės narės teritoriją (vertinimas atliktas nacionaliniu mastu*) ir kuriame atlikta:</w:t>
            </w:r>
          </w:p>
          <w:p w14:paraId="3735E414" w14:textId="60353D93" w:rsidR="00625727" w:rsidRPr="000E31C3" w:rsidRDefault="00625727" w:rsidP="00625727">
            <w:pPr>
              <w:pStyle w:val="Sraopastraipa"/>
              <w:keepNext/>
              <w:widowControl w:val="0"/>
              <w:numPr>
                <w:ilvl w:val="0"/>
                <w:numId w:val="3"/>
              </w:numPr>
              <w:spacing w:before="40" w:after="40" w:line="240" w:lineRule="auto"/>
              <w:ind w:left="199" w:hanging="199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lastRenderedPageBreak/>
              <w:t xml:space="preserve">aplinkosaugos srities 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>(pvz., vandens ir dirvožemio kokybė, oro tarša, gamtinių buveinių būklė/pažeidžiamumas, ekosistemų išsaugojim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as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>, biologinė įvairovė (pvz., augalų ar paukščių rūšių indeksai)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analizė</w:t>
            </w:r>
            <w: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;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</w:p>
          <w:p w14:paraId="297BADB5" w14:textId="2FEFEE58" w:rsidR="00625727" w:rsidRPr="000E31C3" w:rsidRDefault="00A36E6F" w:rsidP="00625727">
            <w:pPr>
              <w:keepNext/>
              <w:widowControl w:val="0"/>
              <w:spacing w:before="40" w:after="40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ir</w:t>
            </w:r>
          </w:p>
          <w:p w14:paraId="28DB8B20" w14:textId="6EAF9007" w:rsidR="00625727" w:rsidRPr="00F86346" w:rsidRDefault="00625727" w:rsidP="00625727">
            <w:pPr>
              <w:pStyle w:val="Sraopastraipa"/>
              <w:keepNext/>
              <w:widowControl w:val="0"/>
              <w:numPr>
                <w:ilvl w:val="0"/>
                <w:numId w:val="3"/>
              </w:numPr>
              <w:spacing w:before="40"/>
              <w:ind w:left="223" w:hanging="223"/>
              <w:jc w:val="both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F8634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klimato kaitos</w:t>
            </w:r>
            <w:r w:rsidRPr="00F86346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(pvz., šiltnamio efektą sukeliančių dujų (ŠESD) emisijų kiekis/dinamika, anglies sekvestracija, energijos vartojimo efektyvumas, atsinaujinančios energijos naudojimo mastas ir pan.) </w:t>
            </w:r>
            <w:r w:rsidRPr="00F8634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srities analizė</w:t>
            </w:r>
            <w:r w:rsidRPr="00F86346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.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9751149" w14:textId="2DABE3F2" w:rsidR="00625727" w:rsidRPr="000E31C3" w:rsidRDefault="00625727" w:rsidP="00625727">
            <w:pPr>
              <w:pStyle w:val="SLONormal"/>
              <w:keepNext/>
              <w:widowControl w:val="0"/>
              <w:spacing w:before="0" w:after="4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lastRenderedPageBreak/>
              <w:t>Atliktas vertinimas</w:t>
            </w:r>
            <w:r w:rsidRPr="00A84E71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 apėmė</w:t>
            </w:r>
            <w:r w:rsidRPr="00A84E71">
              <w:rPr>
                <w:lang w:val="lt-LT"/>
              </w:rPr>
              <w:t xml:space="preserve"> </w:t>
            </w:r>
            <w:r w:rsidRPr="00A84E71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klimato kaitos </w:t>
            </w:r>
            <w:r w:rsidRPr="007E0D9A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ir </w:t>
            </w:r>
            <w:r w:rsidRPr="00A84E71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bio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loginės </w:t>
            </w:r>
            <w:r w:rsidRPr="00A84E71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įvairovės </w:t>
            </w:r>
            <w:r w:rsidRPr="00666C1A">
              <w:rPr>
                <w:rFonts w:asciiTheme="majorBidi" w:hAnsiTheme="majorBidi" w:cstheme="majorBidi"/>
                <w:sz w:val="22"/>
                <w:szCs w:val="22"/>
                <w:lang w:val="lt-LT"/>
              </w:rPr>
              <w:t>sritis</w:t>
            </w:r>
            <w:r w:rsidRPr="00A84E71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019254D" w14:textId="3295CA6C" w:rsidR="00625727" w:rsidRPr="000E31C3" w:rsidRDefault="00625727" w:rsidP="00625727">
            <w:pPr>
              <w:keepNext/>
              <w:widowControl w:val="0"/>
              <w:spacing w:after="160" w:line="259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625727" w:rsidRPr="000E31C3" w14:paraId="1BAF9896" w14:textId="77777777" w:rsidTr="00182BDD">
        <w:trPr>
          <w:trHeight w:val="4301"/>
        </w:trPr>
        <w:tc>
          <w:tcPr>
            <w:tcW w:w="0" w:type="auto"/>
            <w:vMerge/>
            <w:shd w:val="clear" w:color="auto" w:fill="E7E6E6" w:themeFill="background2"/>
          </w:tcPr>
          <w:p w14:paraId="2EB36855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left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0" w:type="auto"/>
            <w:vMerge/>
          </w:tcPr>
          <w:p w14:paraId="33B65AE6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5C9F11C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20BE" w14:textId="13BAAFCC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</w:t>
            </w:r>
            <w:r w:rsidRPr="009321AC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tliktas vertinimas  apėmė </w:t>
            </w:r>
            <w:r w:rsidRPr="00666C1A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klimato </w:t>
            </w:r>
            <w:r w:rsidRPr="00666C1A">
              <w:rPr>
                <w:b/>
                <w:bCs/>
                <w:lang w:val="lt-LT"/>
              </w:rPr>
              <w:t xml:space="preserve"> </w:t>
            </w:r>
            <w:r w:rsidRPr="00666C1A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kaitos</w:t>
            </w:r>
            <w:r w:rsidRPr="00666C1A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ir </w:t>
            </w:r>
            <w:r w:rsidRPr="00666C1A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bio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loginės </w:t>
            </w:r>
            <w:r w:rsidRPr="00666C1A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įvairovės</w:t>
            </w:r>
            <w:r w:rsidRPr="00666C1A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ir  </w:t>
            </w:r>
            <w:r w:rsidRPr="00666C1A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dirvožemio</w:t>
            </w:r>
            <w:r w:rsidR="00BD0F9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ir</w:t>
            </w:r>
            <w:r w:rsidRPr="00666C1A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Pr="00666C1A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vandens</w:t>
            </w:r>
            <w:r w:rsidRPr="00666C1A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ir </w:t>
            </w:r>
            <w:r w:rsidR="00BD0F9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(arba) </w:t>
            </w:r>
            <w:r w:rsidRPr="00666C1A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natūralių išteklių</w:t>
            </w:r>
            <w:r w:rsidRPr="00666C1A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Pr="00666C1A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valdymo </w:t>
            </w:r>
            <w:r w:rsidRPr="00666C1A">
              <w:rPr>
                <w:rFonts w:asciiTheme="majorBidi" w:hAnsiTheme="majorBidi" w:cstheme="majorBidi"/>
                <w:sz w:val="22"/>
                <w:szCs w:val="22"/>
                <w:lang w:val="lt-LT"/>
              </w:rPr>
              <w:t>srit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5444" w14:textId="6ED6ED6F" w:rsidR="00625727" w:rsidRPr="000E31C3" w:rsidRDefault="00A2667B" w:rsidP="00625727">
            <w:pPr>
              <w:pStyle w:val="SLONormal"/>
              <w:keepNext/>
              <w:widowControl w:val="0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5</w:t>
            </w:r>
          </w:p>
        </w:tc>
      </w:tr>
      <w:tr w:rsidR="00625727" w:rsidRPr="000E31C3" w14:paraId="13C54B7C" w14:textId="77777777" w:rsidTr="00182BDD">
        <w:trPr>
          <w:trHeight w:val="44"/>
        </w:trPr>
        <w:tc>
          <w:tcPr>
            <w:tcW w:w="0" w:type="auto"/>
            <w:vMerge/>
            <w:shd w:val="clear" w:color="auto" w:fill="E7E6E6" w:themeFill="background2"/>
          </w:tcPr>
          <w:p w14:paraId="057D5D25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left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0" w:type="auto"/>
            <w:vMerge/>
          </w:tcPr>
          <w:p w14:paraId="356B0E5D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712C8EB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D5FB" w14:textId="1939E03B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</w:t>
            </w:r>
            <w:r w:rsidRPr="0089022F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tliktas vertinimas  apėmė </w:t>
            </w:r>
            <w:r w:rsidRPr="00BB2094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Pr="00666C1A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klimato </w:t>
            </w:r>
            <w:r w:rsidRPr="00666C1A">
              <w:rPr>
                <w:b/>
                <w:bCs/>
                <w:lang w:val="lt-LT"/>
              </w:rPr>
              <w:t xml:space="preserve"> </w:t>
            </w:r>
            <w:r w:rsidRPr="00666C1A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kaitos</w:t>
            </w:r>
            <w:r w:rsidRPr="00666C1A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ir </w:t>
            </w:r>
            <w:r w:rsidRPr="00666C1A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bio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loginės </w:t>
            </w:r>
            <w:r w:rsidRPr="00666C1A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įvairovės</w:t>
            </w:r>
            <w:r w:rsidRPr="00666C1A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ir  </w:t>
            </w:r>
            <w:r w:rsidRPr="00666C1A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dirvožemio</w:t>
            </w:r>
            <w:r w:rsidRPr="00666C1A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, </w:t>
            </w:r>
            <w:r w:rsidRPr="00666C1A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vandens</w:t>
            </w:r>
            <w:r w:rsidRPr="00666C1A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ir </w:t>
            </w:r>
            <w:r w:rsidRPr="00666C1A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natūralių išteklių</w:t>
            </w:r>
            <w:r w:rsidRPr="00666C1A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Pr="00666C1A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valdymo </w:t>
            </w:r>
            <w:r w:rsidRPr="00E569DA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ir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ekosistemų išsaugojimo </w:t>
            </w:r>
            <w:r w:rsidRPr="0089022F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arba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666C1A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Pr="0089022F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gamtinių buveinių būklė/pažeidžiamumo</w:t>
            </w:r>
            <w:r w:rsidRPr="0089022F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Pr="00666C1A">
              <w:rPr>
                <w:rFonts w:asciiTheme="majorBidi" w:hAnsiTheme="majorBidi" w:cstheme="majorBidi"/>
                <w:sz w:val="22"/>
                <w:szCs w:val="22"/>
                <w:lang w:val="lt-LT"/>
              </w:rPr>
              <w:t>srit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5784" w14:textId="465FBD40" w:rsidR="00625727" w:rsidRPr="000E31C3" w:rsidRDefault="00A2667B" w:rsidP="00625727">
            <w:pPr>
              <w:pStyle w:val="SLONormal"/>
              <w:keepNext/>
              <w:widowControl w:val="0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7</w:t>
            </w:r>
          </w:p>
        </w:tc>
      </w:tr>
    </w:tbl>
    <w:p w14:paraId="5C4C3905" w14:textId="33BF109C" w:rsidR="00E16BE8" w:rsidRPr="005D4DE6" w:rsidRDefault="00834467" w:rsidP="00E16BE8">
      <w:pPr>
        <w:pStyle w:val="Puslapioinaostekstas"/>
        <w:spacing w:after="80"/>
        <w:jc w:val="both"/>
        <w:rPr>
          <w:i/>
        </w:rPr>
      </w:pPr>
      <w:r w:rsidRPr="000E31C3">
        <w:rPr>
          <w:rFonts w:asciiTheme="majorBidi" w:eastAsia="Times New Roman" w:hAnsiTheme="majorBidi" w:cstheme="majorBidi"/>
          <w:sz w:val="22"/>
          <w:szCs w:val="22"/>
        </w:rPr>
        <w:t>*</w:t>
      </w:r>
      <w:r w:rsidRPr="000E31C3">
        <w:rPr>
          <w:rFonts w:asciiTheme="majorBidi" w:hAnsiTheme="majorBidi" w:cstheme="majorBidi"/>
          <w:b/>
          <w:bCs/>
          <w:i/>
          <w:sz w:val="22"/>
          <w:szCs w:val="22"/>
        </w:rPr>
        <w:t xml:space="preserve"> </w:t>
      </w:r>
      <w:r w:rsidR="00E16BE8" w:rsidRPr="001E371D">
        <w:rPr>
          <w:rFonts w:asciiTheme="majorBidi" w:hAnsiTheme="majorBidi" w:cstheme="majorBidi"/>
          <w:b/>
          <w:bCs/>
          <w:i/>
        </w:rPr>
        <w:t>Programa</w:t>
      </w:r>
      <w:r w:rsidR="00E16BE8" w:rsidRPr="001E371D">
        <w:rPr>
          <w:rFonts w:asciiTheme="majorBidi" w:hAnsiTheme="majorBidi" w:cstheme="majorBidi"/>
          <w:i/>
        </w:rPr>
        <w:t xml:space="preserve"> ar jos dalys (</w:t>
      </w:r>
      <w:r w:rsidR="00E16BE8">
        <w:rPr>
          <w:rFonts w:asciiTheme="majorBidi" w:hAnsiTheme="majorBidi" w:cstheme="majorBidi"/>
          <w:i/>
        </w:rPr>
        <w:t xml:space="preserve">programos dalimi laikoma ta dalis, kuri </w:t>
      </w:r>
      <w:r w:rsidR="00E16BE8" w:rsidRPr="001E371D">
        <w:rPr>
          <w:rFonts w:asciiTheme="majorBidi" w:hAnsiTheme="majorBidi" w:cstheme="majorBidi"/>
          <w:i/>
        </w:rPr>
        <w:t xml:space="preserve">apima bent vieną atskirai reglamentuotą </w:t>
      </w:r>
      <w:r w:rsidR="00E16BE8">
        <w:rPr>
          <w:rFonts w:asciiTheme="majorBidi" w:hAnsiTheme="majorBidi" w:cstheme="majorBidi"/>
          <w:i/>
        </w:rPr>
        <w:t>priemonę</w:t>
      </w:r>
      <w:r w:rsidR="00E16BE8" w:rsidRPr="001E371D">
        <w:rPr>
          <w:rFonts w:asciiTheme="majorBidi" w:hAnsiTheme="majorBidi" w:cstheme="majorBidi"/>
          <w:i/>
        </w:rPr>
        <w:t>) laikom</w:t>
      </w:r>
      <w:r w:rsidR="00E16BE8">
        <w:rPr>
          <w:rFonts w:asciiTheme="majorBidi" w:hAnsiTheme="majorBidi" w:cstheme="majorBidi"/>
          <w:i/>
        </w:rPr>
        <w:t>os</w:t>
      </w:r>
      <w:r w:rsidR="00E16BE8" w:rsidRPr="001E371D">
        <w:rPr>
          <w:rFonts w:asciiTheme="majorBidi" w:hAnsiTheme="majorBidi" w:cstheme="majorBidi"/>
          <w:i/>
        </w:rPr>
        <w:t xml:space="preserve"> </w:t>
      </w:r>
      <w:r w:rsidR="00E16BE8" w:rsidRPr="001E371D">
        <w:rPr>
          <w:rFonts w:asciiTheme="majorBidi" w:hAnsiTheme="majorBidi" w:cstheme="majorBidi"/>
          <w:b/>
          <w:bCs/>
          <w:i/>
        </w:rPr>
        <w:t>nacionalinio masto</w:t>
      </w:r>
      <w:r w:rsidR="00E16BE8" w:rsidRPr="001E371D">
        <w:rPr>
          <w:rFonts w:asciiTheme="majorBidi" w:hAnsiTheme="majorBidi" w:cstheme="majorBidi"/>
          <w:i/>
        </w:rPr>
        <w:t xml:space="preserve">, </w:t>
      </w:r>
      <w:r w:rsidR="00E16BE8" w:rsidRPr="001E371D">
        <w:rPr>
          <w:rFonts w:asciiTheme="majorBidi" w:hAnsiTheme="majorBidi" w:cstheme="majorBidi"/>
          <w:b/>
          <w:bCs/>
          <w:i/>
        </w:rPr>
        <w:t>jeigu</w:t>
      </w:r>
      <w:r w:rsidR="00E16BE8" w:rsidRPr="001E371D">
        <w:rPr>
          <w:rFonts w:asciiTheme="majorBidi" w:hAnsiTheme="majorBidi" w:cstheme="majorBidi"/>
          <w:i/>
        </w:rPr>
        <w:t xml:space="preserve"> pagal ES ar nacionalinius teisės aktus ji yra skirta įgyvendinti / taikyti visos valstybės mastu, </w:t>
      </w:r>
      <w:r w:rsidR="00E16BE8" w:rsidRPr="001E371D">
        <w:rPr>
          <w:rFonts w:asciiTheme="majorBidi" w:hAnsiTheme="majorBidi" w:cstheme="majorBidi"/>
          <w:b/>
          <w:bCs/>
          <w:i/>
        </w:rPr>
        <w:t>nepriklausomai nuo to, ar</w:t>
      </w:r>
      <w:r w:rsidR="00E16BE8" w:rsidRPr="001E371D">
        <w:rPr>
          <w:rFonts w:asciiTheme="majorBidi" w:hAnsiTheme="majorBidi" w:cstheme="majorBidi"/>
          <w:i/>
        </w:rPr>
        <w:t xml:space="preserve"> j</w:t>
      </w:r>
      <w:r w:rsidR="00E16BE8">
        <w:rPr>
          <w:rFonts w:asciiTheme="majorBidi" w:hAnsiTheme="majorBidi" w:cstheme="majorBidi"/>
          <w:i/>
        </w:rPr>
        <w:t>ų</w:t>
      </w:r>
      <w:r w:rsidR="00E16BE8" w:rsidRPr="001E371D">
        <w:rPr>
          <w:rFonts w:asciiTheme="majorBidi" w:hAnsiTheme="majorBidi" w:cstheme="majorBidi"/>
          <w:i/>
        </w:rPr>
        <w:t xml:space="preserve"> (t. y. programos ar jos dalies) 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taikymo sritis ir praktinis įgyvendinimas vykdomas tik dalyje </w:t>
      </w:r>
      <w:r w:rsidR="00E16BE8" w:rsidRPr="001E371D">
        <w:rPr>
          <w:rFonts w:asciiTheme="majorBidi" w:hAnsiTheme="majorBidi" w:cstheme="majorBidi"/>
          <w:i/>
        </w:rPr>
        <w:t>valstybės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 teritorijų ar skirtas</w:t>
      </w:r>
      <w:r w:rsidR="00E16BE8" w:rsidRPr="001E371D">
        <w:rPr>
          <w:rFonts w:asciiTheme="majorBidi" w:hAnsiTheme="majorBidi" w:cstheme="majorBidi"/>
          <w:i/>
        </w:rPr>
        <w:t xml:space="preserve"> </w:t>
      </w:r>
      <w:r w:rsidR="00E16BE8" w:rsidRPr="001E371D">
        <w:rPr>
          <w:rFonts w:asciiTheme="majorBidi" w:hAnsiTheme="majorBidi" w:cstheme="majorBidi"/>
          <w:b/>
          <w:bCs/>
          <w:i/>
        </w:rPr>
        <w:t>tik konkrečioms</w:t>
      </w:r>
      <w:r w:rsidR="00E16BE8" w:rsidRPr="001E371D">
        <w:rPr>
          <w:rFonts w:asciiTheme="majorBidi" w:hAnsiTheme="majorBidi" w:cstheme="majorBidi"/>
          <w:i/>
        </w:rPr>
        <w:t xml:space="preserve"> </w:t>
      </w:r>
      <w:r w:rsidR="00E16BE8" w:rsidRPr="001E371D">
        <w:rPr>
          <w:rFonts w:asciiTheme="majorBidi" w:hAnsiTheme="majorBidi" w:cstheme="majorBidi"/>
          <w:b/>
          <w:bCs/>
          <w:i/>
        </w:rPr>
        <w:t>tikslinėmis grupėmis</w:t>
      </w:r>
      <w:r w:rsidR="00E16BE8" w:rsidRPr="001E371D">
        <w:rPr>
          <w:rFonts w:asciiTheme="majorBidi" w:hAnsiTheme="majorBidi" w:cstheme="majorBidi"/>
          <w:i/>
        </w:rPr>
        <w:t xml:space="preserve">, t. y. yra </w:t>
      </w:r>
      <w:r w:rsidR="00E16BE8" w:rsidRPr="001E371D">
        <w:rPr>
          <w:rFonts w:asciiTheme="majorBidi" w:hAnsiTheme="majorBidi" w:cstheme="majorBidi"/>
          <w:b/>
          <w:bCs/>
          <w:i/>
        </w:rPr>
        <w:t>prieinam</w:t>
      </w:r>
      <w:r w:rsidR="00E16BE8">
        <w:rPr>
          <w:rFonts w:asciiTheme="majorBidi" w:hAnsiTheme="majorBidi" w:cstheme="majorBidi"/>
          <w:b/>
          <w:bCs/>
          <w:i/>
        </w:rPr>
        <w:t>os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 / taikom</w:t>
      </w:r>
      <w:r w:rsidR="00E16BE8">
        <w:rPr>
          <w:rFonts w:asciiTheme="majorBidi" w:hAnsiTheme="majorBidi" w:cstheme="majorBidi"/>
          <w:b/>
          <w:bCs/>
          <w:i/>
        </w:rPr>
        <w:t>os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 visoms</w:t>
      </w:r>
      <w:r w:rsidR="00E16BE8" w:rsidRPr="001E371D">
        <w:rPr>
          <w:rFonts w:asciiTheme="majorBidi" w:hAnsiTheme="majorBidi" w:cstheme="majorBidi"/>
          <w:i/>
        </w:rPr>
        <w:t xml:space="preserve"> atitinkamos kategorijos </w:t>
      </w:r>
      <w:r w:rsidR="00E16BE8" w:rsidRPr="001E371D">
        <w:rPr>
          <w:rFonts w:asciiTheme="majorBidi" w:hAnsiTheme="majorBidi" w:cstheme="majorBidi"/>
          <w:b/>
          <w:bCs/>
          <w:i/>
        </w:rPr>
        <w:t>teritorijoms</w:t>
      </w:r>
      <w:r w:rsidR="00E16BE8" w:rsidRPr="001E371D">
        <w:rPr>
          <w:rFonts w:asciiTheme="majorBidi" w:hAnsiTheme="majorBidi" w:cstheme="majorBidi"/>
          <w:i/>
        </w:rPr>
        <w:t xml:space="preserve"> (pvz., visoms kaimo vietovėms toje valstybėje, visoms Vietos veiklos grupių (VVG) teritorijoms, visoms valstybėje esančioms nepalankioms ūkininkauti teritorijoms ir pan.) </w:t>
      </w:r>
      <w:r w:rsidR="00E16BE8" w:rsidRPr="001E371D">
        <w:rPr>
          <w:rFonts w:asciiTheme="majorBidi" w:hAnsiTheme="majorBidi" w:cstheme="majorBidi"/>
          <w:b/>
          <w:bCs/>
          <w:i/>
        </w:rPr>
        <w:t>ar subjektams</w:t>
      </w:r>
      <w:r w:rsidR="00E16BE8" w:rsidRPr="001E371D">
        <w:rPr>
          <w:rFonts w:asciiTheme="majorBidi" w:hAnsiTheme="majorBidi" w:cstheme="majorBidi"/>
          <w:i/>
        </w:rPr>
        <w:t xml:space="preserve"> (pvz., jauniesiems ūkininkams, konkretiems žemės ūkio sektoriams, VVG ir pan.) </w:t>
      </w:r>
      <w:r w:rsidR="00E16BE8" w:rsidRPr="001E371D">
        <w:rPr>
          <w:rFonts w:asciiTheme="majorBidi" w:hAnsiTheme="majorBidi" w:cstheme="majorBidi"/>
          <w:b/>
          <w:bCs/>
          <w:i/>
        </w:rPr>
        <w:t>visoje valstybėje</w:t>
      </w:r>
      <w:r w:rsidR="00E16BE8" w:rsidRPr="001E371D">
        <w:rPr>
          <w:rFonts w:asciiTheme="majorBidi" w:hAnsiTheme="majorBidi" w:cstheme="majorBidi"/>
          <w:i/>
        </w:rPr>
        <w:t>. Programa ar jos dal</w:t>
      </w:r>
      <w:r w:rsidR="00E16BE8">
        <w:rPr>
          <w:rFonts w:asciiTheme="majorBidi" w:hAnsiTheme="majorBidi" w:cstheme="majorBidi"/>
          <w:i/>
        </w:rPr>
        <w:t>y</w:t>
      </w:r>
      <w:r w:rsidR="00E16BE8" w:rsidRPr="001E371D">
        <w:rPr>
          <w:rFonts w:asciiTheme="majorBidi" w:hAnsiTheme="majorBidi" w:cstheme="majorBidi"/>
          <w:i/>
        </w:rPr>
        <w:t xml:space="preserve">s </w:t>
      </w:r>
      <w:r w:rsidR="00E16BE8" w:rsidRPr="001E371D">
        <w:rPr>
          <w:rFonts w:asciiTheme="majorBidi" w:hAnsiTheme="majorBidi" w:cstheme="majorBidi"/>
          <w:b/>
          <w:bCs/>
          <w:i/>
        </w:rPr>
        <w:t>nelaikom</w:t>
      </w:r>
      <w:r w:rsidR="00E16BE8">
        <w:rPr>
          <w:rFonts w:asciiTheme="majorBidi" w:hAnsiTheme="majorBidi" w:cstheme="majorBidi"/>
          <w:b/>
          <w:bCs/>
          <w:i/>
        </w:rPr>
        <w:t>os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 nacionalinio masto, jeigu</w:t>
      </w:r>
      <w:r w:rsidR="00E16BE8" w:rsidRPr="001E371D">
        <w:rPr>
          <w:rFonts w:asciiTheme="majorBidi" w:hAnsiTheme="majorBidi" w:cstheme="majorBidi"/>
          <w:i/>
        </w:rPr>
        <w:t xml:space="preserve"> pagal ES ir nacionalinius teisės aktus j</w:t>
      </w:r>
      <w:r w:rsidR="00E16BE8">
        <w:rPr>
          <w:rFonts w:asciiTheme="majorBidi" w:hAnsiTheme="majorBidi" w:cstheme="majorBidi"/>
          <w:i/>
        </w:rPr>
        <w:t>ų</w:t>
      </w:r>
      <w:r w:rsidR="00E16BE8" w:rsidRPr="001E371D">
        <w:rPr>
          <w:rFonts w:asciiTheme="majorBidi" w:hAnsiTheme="majorBidi" w:cstheme="majorBidi"/>
          <w:i/>
        </w:rPr>
        <w:t xml:space="preserve"> taikymo sritis yra apribota ir apibrėžta tik konkrečia teritorija ar konkrečiai subjektų grupei (pvz., programa ar jos dalis (kuri apima </w:t>
      </w:r>
      <w:r w:rsidR="00E16BE8">
        <w:rPr>
          <w:rFonts w:asciiTheme="majorBidi" w:hAnsiTheme="majorBidi" w:cstheme="majorBidi"/>
          <w:i/>
        </w:rPr>
        <w:t>priemonę</w:t>
      </w:r>
      <w:r w:rsidR="00E16BE8" w:rsidRPr="001E371D">
        <w:rPr>
          <w:rFonts w:asciiTheme="majorBidi" w:hAnsiTheme="majorBidi" w:cstheme="majorBidi"/>
          <w:i/>
        </w:rPr>
        <w:t xml:space="preserve"> (-</w:t>
      </w:r>
      <w:proofErr w:type="spellStart"/>
      <w:r w:rsidR="00E16BE8">
        <w:rPr>
          <w:rFonts w:asciiTheme="majorBidi" w:hAnsiTheme="majorBidi" w:cstheme="majorBidi"/>
          <w:i/>
        </w:rPr>
        <w:t>e</w:t>
      </w:r>
      <w:r w:rsidR="00E16BE8" w:rsidRPr="001E371D">
        <w:rPr>
          <w:rFonts w:asciiTheme="majorBidi" w:hAnsiTheme="majorBidi" w:cstheme="majorBidi"/>
          <w:i/>
        </w:rPr>
        <w:t>s</w:t>
      </w:r>
      <w:proofErr w:type="spellEnd"/>
      <w:r w:rsidR="00E16BE8" w:rsidRPr="001E371D">
        <w:rPr>
          <w:rFonts w:asciiTheme="majorBidi" w:hAnsiTheme="majorBidi" w:cstheme="majorBidi"/>
          <w:i/>
        </w:rPr>
        <w:t xml:space="preserve">)), skirta </w:t>
      </w:r>
      <w:r w:rsidR="00E16BE8">
        <w:rPr>
          <w:rFonts w:asciiTheme="majorBidi" w:hAnsiTheme="majorBidi" w:cstheme="majorBidi"/>
          <w:i/>
        </w:rPr>
        <w:t>(-</w:t>
      </w:r>
      <w:proofErr w:type="spellStart"/>
      <w:r w:rsidR="00E16BE8">
        <w:rPr>
          <w:rFonts w:asciiTheme="majorBidi" w:hAnsiTheme="majorBidi" w:cstheme="majorBidi"/>
          <w:i/>
        </w:rPr>
        <w:t>as</w:t>
      </w:r>
      <w:proofErr w:type="spellEnd"/>
      <w:r w:rsidR="00E16BE8">
        <w:rPr>
          <w:rFonts w:asciiTheme="majorBidi" w:hAnsiTheme="majorBidi" w:cstheme="majorBidi"/>
          <w:i/>
        </w:rPr>
        <w:t xml:space="preserve">) </w:t>
      </w:r>
      <w:r w:rsidR="00E16BE8" w:rsidRPr="001E371D">
        <w:rPr>
          <w:rFonts w:asciiTheme="majorBidi" w:hAnsiTheme="majorBidi" w:cstheme="majorBidi"/>
          <w:i/>
        </w:rPr>
        <w:t>konkrečiai (-</w:t>
      </w:r>
      <w:proofErr w:type="spellStart"/>
      <w:r w:rsidR="00E16BE8" w:rsidRPr="001E371D">
        <w:rPr>
          <w:rFonts w:asciiTheme="majorBidi" w:hAnsiTheme="majorBidi" w:cstheme="majorBidi"/>
          <w:i/>
        </w:rPr>
        <w:t>ioms</w:t>
      </w:r>
      <w:proofErr w:type="spellEnd"/>
      <w:r w:rsidR="00E16BE8" w:rsidRPr="001E371D">
        <w:rPr>
          <w:rFonts w:asciiTheme="majorBidi" w:hAnsiTheme="majorBidi" w:cstheme="majorBidi"/>
          <w:i/>
        </w:rPr>
        <w:t>) savivaldybei (-</w:t>
      </w:r>
      <w:proofErr w:type="spellStart"/>
      <w:r w:rsidR="00E16BE8" w:rsidRPr="001E371D">
        <w:rPr>
          <w:rFonts w:asciiTheme="majorBidi" w:hAnsiTheme="majorBidi" w:cstheme="majorBidi"/>
          <w:i/>
        </w:rPr>
        <w:t>ėms</w:t>
      </w:r>
      <w:proofErr w:type="spellEnd"/>
      <w:r w:rsidR="00E16BE8" w:rsidRPr="001E371D">
        <w:rPr>
          <w:rFonts w:asciiTheme="majorBidi" w:hAnsiTheme="majorBidi" w:cstheme="majorBidi"/>
          <w:i/>
        </w:rPr>
        <w:t>) ar kaimo vietovei (-</w:t>
      </w:r>
      <w:proofErr w:type="spellStart"/>
      <w:r w:rsidR="00E16BE8" w:rsidRPr="001E371D">
        <w:rPr>
          <w:rFonts w:asciiTheme="majorBidi" w:hAnsiTheme="majorBidi" w:cstheme="majorBidi"/>
          <w:i/>
        </w:rPr>
        <w:t>ėms</w:t>
      </w:r>
      <w:proofErr w:type="spellEnd"/>
      <w:r w:rsidR="00E16BE8" w:rsidRPr="001E371D">
        <w:rPr>
          <w:rFonts w:asciiTheme="majorBidi" w:hAnsiTheme="majorBidi" w:cstheme="majorBidi"/>
          <w:i/>
        </w:rPr>
        <w:t>), regionui (-</w:t>
      </w:r>
      <w:proofErr w:type="spellStart"/>
      <w:r w:rsidR="00E16BE8" w:rsidRPr="001E371D">
        <w:rPr>
          <w:rFonts w:asciiTheme="majorBidi" w:hAnsiTheme="majorBidi" w:cstheme="majorBidi"/>
          <w:i/>
        </w:rPr>
        <w:t>ams</w:t>
      </w:r>
      <w:proofErr w:type="spellEnd"/>
      <w:r w:rsidR="00E16BE8" w:rsidRPr="001E371D">
        <w:rPr>
          <w:rFonts w:asciiTheme="majorBidi" w:hAnsiTheme="majorBidi" w:cstheme="majorBidi"/>
          <w:i/>
        </w:rPr>
        <w:t>) ar atskiram (-</w:t>
      </w:r>
      <w:proofErr w:type="spellStart"/>
      <w:r w:rsidR="00E16BE8" w:rsidRPr="001E371D">
        <w:rPr>
          <w:rFonts w:asciiTheme="majorBidi" w:hAnsiTheme="majorBidi" w:cstheme="majorBidi"/>
          <w:i/>
        </w:rPr>
        <w:t>iems</w:t>
      </w:r>
      <w:proofErr w:type="spellEnd"/>
      <w:r w:rsidR="00E16BE8" w:rsidRPr="001E371D">
        <w:rPr>
          <w:rFonts w:asciiTheme="majorBidi" w:hAnsiTheme="majorBidi" w:cstheme="majorBidi"/>
          <w:i/>
        </w:rPr>
        <w:t>) subjektui (-</w:t>
      </w:r>
      <w:proofErr w:type="spellStart"/>
      <w:r w:rsidR="00E16BE8" w:rsidRPr="001E371D">
        <w:rPr>
          <w:rFonts w:asciiTheme="majorBidi" w:hAnsiTheme="majorBidi" w:cstheme="majorBidi"/>
          <w:i/>
        </w:rPr>
        <w:t>ams</w:t>
      </w:r>
      <w:proofErr w:type="spellEnd"/>
      <w:r w:rsidR="00E16BE8" w:rsidRPr="001E371D">
        <w:rPr>
          <w:rFonts w:asciiTheme="majorBidi" w:hAnsiTheme="majorBidi" w:cstheme="majorBidi"/>
          <w:i/>
        </w:rPr>
        <w:t xml:space="preserve">) ir pan.). Šį ribojimą taip pat pagrindžia ir tokios programos </w:t>
      </w:r>
      <w:r w:rsidR="00E16BE8">
        <w:rPr>
          <w:rFonts w:asciiTheme="majorBidi" w:hAnsiTheme="majorBidi" w:cstheme="majorBidi"/>
          <w:i/>
        </w:rPr>
        <w:t>priemonių</w:t>
      </w:r>
      <w:r w:rsidR="00E16BE8" w:rsidRPr="001E371D">
        <w:rPr>
          <w:rFonts w:asciiTheme="majorBidi" w:hAnsiTheme="majorBidi" w:cstheme="majorBidi"/>
          <w:i/>
        </w:rPr>
        <w:t xml:space="preserve"> </w:t>
      </w:r>
      <w:r w:rsidR="00E16BE8">
        <w:rPr>
          <w:rFonts w:asciiTheme="majorBidi" w:hAnsiTheme="majorBidi" w:cstheme="majorBidi"/>
          <w:i/>
        </w:rPr>
        <w:t>konstravimo</w:t>
      </w:r>
      <w:r w:rsidR="00E16BE8" w:rsidRPr="001E371D">
        <w:rPr>
          <w:rFonts w:asciiTheme="majorBidi" w:hAnsiTheme="majorBidi" w:cstheme="majorBidi"/>
          <w:i/>
        </w:rPr>
        <w:t xml:space="preserve"> logika, t. y. programos strategija, tikslai, finansinis planas ir kiti programos struktūros elementai, taikomi tik konkrečiai teritorijai ar subjektams).</w:t>
      </w:r>
    </w:p>
    <w:p w14:paraId="420B807F" w14:textId="787640F6" w:rsidR="00834467" w:rsidRDefault="00834467" w:rsidP="00834467">
      <w:pPr>
        <w:pStyle w:val="Puslapioinaostekstas"/>
        <w:spacing w:after="80"/>
        <w:jc w:val="both"/>
        <w:rPr>
          <w:rFonts w:asciiTheme="majorBidi" w:hAnsiTheme="majorBidi" w:cstheme="majorBidi"/>
          <w:iCs/>
          <w:sz w:val="22"/>
          <w:szCs w:val="22"/>
        </w:rPr>
      </w:pPr>
    </w:p>
    <w:p w14:paraId="70055133" w14:textId="55CC2B75" w:rsidR="00222292" w:rsidRPr="003021C7" w:rsidRDefault="00222292" w:rsidP="00222292">
      <w:pPr>
        <w:pStyle w:val="1stlevelheading"/>
        <w:tabs>
          <w:tab w:val="clear" w:pos="709"/>
          <w:tab w:val="left" w:pos="993"/>
        </w:tabs>
        <w:rPr>
          <w:rFonts w:asciiTheme="majorBidi" w:eastAsia="Times New Roman" w:hAnsiTheme="majorBidi" w:cstheme="majorBidi"/>
          <w:sz w:val="22"/>
          <w:szCs w:val="22"/>
          <w:lang w:val="lt-LT"/>
        </w:rPr>
      </w:pP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1.2.</w:t>
      </w:r>
      <w:r w:rsidR="0089022F">
        <w:rPr>
          <w:rFonts w:asciiTheme="majorBidi" w:eastAsia="Times New Roman" w:hAnsiTheme="majorBidi" w:cstheme="majorBidi"/>
          <w:sz w:val="22"/>
          <w:szCs w:val="22"/>
          <w:lang w:val="lt-LT"/>
        </w:rPr>
        <w:t>4</w:t>
      </w: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. Tiekėjas turi pateikti specialisto užpildytą specialisto patirties atitikties reikalavimams lentelę pagal Specialiųjų pirkimo sąlygų 12  priedą.</w:t>
      </w:r>
      <w:r w:rsidRPr="003021C7">
        <w:rPr>
          <w:rStyle w:val="Komentaronuoroda"/>
          <w:rFonts w:asciiTheme="majorBidi" w:eastAsia="Times New Roman" w:hAnsiTheme="majorBidi" w:cstheme="majorBidi"/>
          <w:i/>
          <w:iCs/>
          <w:sz w:val="22"/>
          <w:szCs w:val="22"/>
          <w:lang w:val="lt-LT"/>
        </w:rPr>
        <w:t xml:space="preserve"> </w:t>
      </w: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Patirties kriterijui balai suteikiami vadovaujantis šiais reikalavimais:</w:t>
      </w:r>
    </w:p>
    <w:p w14:paraId="17091807" w14:textId="676571B5" w:rsidR="00222292" w:rsidRPr="000E31C3" w:rsidRDefault="00222292" w:rsidP="00222292">
      <w:pPr>
        <w:pStyle w:val="SLONormal"/>
        <w:spacing w:before="0" w:after="40"/>
        <w:jc w:val="right"/>
        <w:rPr>
          <w:rFonts w:asciiTheme="majorBidi" w:hAnsiTheme="majorBidi" w:cstheme="majorBidi"/>
          <w:i/>
          <w:iCs/>
          <w:szCs w:val="22"/>
          <w:lang w:val="lt-LT"/>
        </w:rPr>
      </w:pPr>
      <w:r w:rsidRPr="000E31C3">
        <w:rPr>
          <w:rFonts w:asciiTheme="majorBidi" w:hAnsiTheme="majorBidi" w:cstheme="majorBidi"/>
          <w:i/>
          <w:iCs/>
          <w:szCs w:val="22"/>
          <w:lang w:val="lt-LT"/>
        </w:rPr>
        <w:t xml:space="preserve">Lentelė Nr. </w:t>
      </w:r>
      <w:r w:rsidR="00D3452B">
        <w:rPr>
          <w:rFonts w:asciiTheme="majorBidi" w:hAnsiTheme="majorBidi" w:cstheme="majorBidi"/>
          <w:i/>
          <w:iCs/>
          <w:szCs w:val="22"/>
          <w:lang w:val="lt-LT"/>
        </w:rPr>
        <w:t>4</w:t>
      </w:r>
      <w:r w:rsidRPr="001E4BBC">
        <w:rPr>
          <w:rFonts w:asciiTheme="majorBidi" w:hAnsiTheme="majorBidi" w:cstheme="majorBidi"/>
          <w:i/>
          <w:iCs/>
          <w:szCs w:val="22"/>
          <w:lang w:val="lt-LT"/>
        </w:rPr>
        <w:t xml:space="preserve"> </w:t>
      </w:r>
      <w:r w:rsidR="003C654F" w:rsidRPr="003C654F">
        <w:rPr>
          <w:rFonts w:asciiTheme="majorBidi" w:hAnsiTheme="majorBidi" w:cstheme="majorBidi"/>
          <w:i/>
          <w:iCs/>
          <w:szCs w:val="22"/>
          <w:lang w:val="lt-LT"/>
        </w:rPr>
        <w:t xml:space="preserve">Specialisto patirtis vertinant žemės ūkio poveikį  aplinkai srityje  </w:t>
      </w:r>
    </w:p>
    <w:tbl>
      <w:tblPr>
        <w:tblStyle w:val="Lentelstinklelis14"/>
        <w:tblpPr w:leftFromText="181" w:rightFromText="181" w:vertAnchor="text" w:horzAnchor="margin" w:tblpXSpec="center" w:tblpY="1"/>
        <w:tblW w:w="0" w:type="auto"/>
        <w:tblInd w:w="0" w:type="dxa"/>
        <w:tblLook w:val="04A0" w:firstRow="1" w:lastRow="0" w:firstColumn="1" w:lastColumn="0" w:noHBand="0" w:noVBand="1"/>
      </w:tblPr>
      <w:tblGrid>
        <w:gridCol w:w="433"/>
        <w:gridCol w:w="1431"/>
        <w:gridCol w:w="3374"/>
        <w:gridCol w:w="2519"/>
        <w:gridCol w:w="1870"/>
      </w:tblGrid>
      <w:tr w:rsidR="00625727" w:rsidRPr="000E31C3" w14:paraId="5ED802B7" w14:textId="77777777" w:rsidTr="7B5E6605">
        <w:trPr>
          <w:trHeight w:val="300"/>
        </w:trPr>
        <w:tc>
          <w:tcPr>
            <w:tcW w:w="0" w:type="auto"/>
            <w:shd w:val="clear" w:color="auto" w:fill="E7E6E6" w:themeFill="background2"/>
          </w:tcPr>
          <w:p w14:paraId="52EB79D1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2EAD2663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Subjektas</w:t>
            </w:r>
          </w:p>
          <w:p w14:paraId="43A6672D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(patirtis srityje)</w:t>
            </w:r>
          </w:p>
        </w:tc>
        <w:tc>
          <w:tcPr>
            <w:tcW w:w="0" w:type="auto"/>
            <w:shd w:val="clear" w:color="auto" w:fill="E7E6E6" w:themeFill="background2"/>
          </w:tcPr>
          <w:p w14:paraId="61D10090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Profesinės patirties, kurią įgijo specialistas, bendrieji požymiai </w:t>
            </w:r>
          </w:p>
        </w:tc>
        <w:tc>
          <w:tcPr>
            <w:tcW w:w="0" w:type="auto"/>
            <w:shd w:val="clear" w:color="auto" w:fill="E7E6E6" w:themeFill="background2"/>
          </w:tcPr>
          <w:p w14:paraId="2F7A0364" w14:textId="7E0DC8E1" w:rsidR="00625727" w:rsidRPr="000E31C3" w:rsidRDefault="00625727" w:rsidP="00625727">
            <w:pPr>
              <w:pStyle w:val="SLONormal"/>
              <w:keepNext/>
              <w:widowControl w:val="0"/>
              <w:spacing w:befor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Bendruosius požymius atitinkančių vertinimų, kuriuos atliko specialistas, specialieji požymiai </w:t>
            </w:r>
          </w:p>
        </w:tc>
        <w:tc>
          <w:tcPr>
            <w:tcW w:w="0" w:type="auto"/>
            <w:shd w:val="clear" w:color="auto" w:fill="E7E6E6" w:themeFill="background2"/>
          </w:tcPr>
          <w:p w14:paraId="7E532CC1" w14:textId="77777777" w:rsidR="00040DE6" w:rsidRPr="000E31C3" w:rsidRDefault="00040DE6" w:rsidP="00040DE6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Suteikiami balai už nurodytų bendrųjų ir specialiųjų požymių turinčius vertinimus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, kuriuos atliko specialistas,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skaičių</w:t>
            </w:r>
          </w:p>
          <w:p w14:paraId="2A42C6F9" w14:textId="0265FB8D" w:rsidR="00625727" w:rsidRPr="000E31C3" w:rsidRDefault="00625727" w:rsidP="00625727">
            <w:pPr>
              <w:pStyle w:val="SLONormal"/>
              <w:keepNext/>
              <w:widowControl w:val="0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(pagal T</w:t>
            </w:r>
            <w:r>
              <w:rPr>
                <w:rFonts w:asciiTheme="majorBidi" w:hAnsiTheme="majorBidi" w:cstheme="majorBidi"/>
                <w:sz w:val="22"/>
                <w:szCs w:val="22"/>
                <w:vertAlign w:val="subscript"/>
                <w:lang w:val="lt-LT"/>
              </w:rPr>
              <w:t>4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max</w:t>
            </w:r>
            <w:proofErr w:type="spellEnd"/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– </w:t>
            </w:r>
            <w:r w:rsidR="00693427">
              <w:rPr>
                <w:rFonts w:asciiTheme="majorBidi" w:hAnsiTheme="majorBidi" w:cstheme="majorBidi"/>
                <w:sz w:val="22"/>
                <w:szCs w:val="22"/>
                <w:lang w:val="lt-LT"/>
              </w:rPr>
              <w:t>9</w:t>
            </w:r>
            <w:r w:rsidR="00693427"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balų)</w:t>
            </w:r>
          </w:p>
        </w:tc>
      </w:tr>
      <w:tr w:rsidR="00625727" w:rsidRPr="000E31C3" w14:paraId="3ACEFB2F" w14:textId="77777777" w:rsidTr="7B5E6605">
        <w:trPr>
          <w:trHeight w:val="2682"/>
        </w:trPr>
        <w:tc>
          <w:tcPr>
            <w:tcW w:w="0" w:type="auto"/>
            <w:vMerge w:val="restart"/>
            <w:shd w:val="clear" w:color="auto" w:fill="E7E6E6" w:themeFill="background2"/>
          </w:tcPr>
          <w:p w14:paraId="1FED1288" w14:textId="3EE1011B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lastRenderedPageBreak/>
              <w:t>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bscript"/>
                <w:lang w:val="lt-LT"/>
              </w:rPr>
              <w:t>4</w:t>
            </w:r>
          </w:p>
        </w:tc>
        <w:tc>
          <w:tcPr>
            <w:tcW w:w="0" w:type="auto"/>
            <w:vMerge w:val="restart"/>
          </w:tcPr>
          <w:p w14:paraId="64EC9C08" w14:textId="0EB68AD5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Specialisto patirtis 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vertinant </w:t>
            </w:r>
            <w:r w:rsidRPr="0035249F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žemės ūkio poveik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į </w:t>
            </w:r>
            <w:r w:rsidRPr="0035249F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aplinkai 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14:paraId="642ADAB0" w14:textId="3707FF47" w:rsidR="00625727" w:rsidRPr="000E31C3" w:rsidRDefault="00625727" w:rsidP="7B5E6605">
            <w:pPr>
              <w:keepNext/>
              <w:widowControl w:val="0"/>
              <w:spacing w:before="40"/>
              <w:jc w:val="both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7B5E6605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Specialistas per pastaruosius 7 (septynerius) metus iki pasiūlymų pateikimo termino pabaigos yra </w:t>
            </w:r>
            <w:r>
              <w:t xml:space="preserve">  </w:t>
            </w:r>
            <w:r w:rsidRPr="7B5E660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atlikęs vertinimą</w:t>
            </w:r>
            <w:r w:rsidRPr="7B5E6605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 apimantį </w:t>
            </w:r>
            <w:r w:rsidRPr="7B5E660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geros agrarinės ir aplinkosaugos būklės</w:t>
            </w:r>
            <w:r w:rsidR="1017C0D0" w:rsidRPr="7B5E6605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(GAAB)</w:t>
            </w:r>
            <w:r w:rsidRPr="7B5E660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 reikalavim</w:t>
            </w:r>
            <w:r w:rsidR="19D7E75D" w:rsidRPr="7B5E660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us</w:t>
            </w:r>
            <w:r w:rsidRPr="7B5E6605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 ir (arba) </w:t>
            </w:r>
            <w:r w:rsidRPr="7B5E660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valdymo reikalavim</w:t>
            </w:r>
            <w:r w:rsidR="6B9B37B9" w:rsidRPr="7B5E660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us</w:t>
            </w:r>
            <w:r w:rsidRPr="7B5E6605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(VR) ir (arba) </w:t>
            </w:r>
            <w:r w:rsidRPr="7B5E660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socialin</w:t>
            </w:r>
            <w:r w:rsidR="35243AB2" w:rsidRPr="7B5E660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es</w:t>
            </w:r>
            <w:r w:rsidRPr="7B5E660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 paramos sąlyg</w:t>
            </w:r>
            <w:r w:rsidR="718AADA9" w:rsidRPr="7B5E660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as</w:t>
            </w:r>
            <w:r w:rsidRPr="7B5E6605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ir (arba) </w:t>
            </w:r>
            <w:r w:rsidRPr="7B5E660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agrarinės aplinkosaugos</w:t>
            </w:r>
            <w:r w:rsidRPr="7B5E6605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 priemonių planavimą ir (arba) administravimo tobulinimą ir (arba) įgyvendinimo rezultatų vertinimą. Vertinimas turi būti atliktas nacionaliniu mastu*.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B146E79" w14:textId="482893B2" w:rsidR="00625727" w:rsidRPr="000E31C3" w:rsidRDefault="00625727" w:rsidP="00625727">
            <w:pPr>
              <w:pStyle w:val="SLONormal"/>
              <w:keepNext/>
              <w:widowControl w:val="0"/>
              <w:spacing w:before="0" w:after="4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Atliktas vertinimas</w:t>
            </w:r>
            <w:r w:rsidRPr="00A84E71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 apėmė</w:t>
            </w:r>
            <w:r w:rsidRPr="00A84E71">
              <w:rPr>
                <w:lang w:val="lt-LT"/>
              </w:rPr>
              <w:t xml:space="preserve"> </w:t>
            </w:r>
            <w:r w:rsidRPr="003C654F">
              <w:rPr>
                <w:lang w:val="lt-LT"/>
              </w:rPr>
              <w:t xml:space="preserve"> </w:t>
            </w:r>
            <w:r w:rsidRPr="003C654F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geros agrarinės ir aplinkosaugos būklės reikalavimų (GAAB) </w:t>
            </w:r>
            <w:r w:rsidRPr="003C654F">
              <w:rPr>
                <w:rFonts w:asciiTheme="majorBidi" w:hAnsiTheme="majorBidi" w:cstheme="majorBidi"/>
                <w:sz w:val="22"/>
                <w:szCs w:val="22"/>
                <w:lang w:val="lt-LT"/>
              </w:rPr>
              <w:t>ir</w:t>
            </w:r>
            <w:r w:rsidRPr="003C654F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valdymo reikalavimų (VR)</w:t>
            </w:r>
            <w:r w:rsidRPr="00A84E71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666C1A">
              <w:rPr>
                <w:rFonts w:asciiTheme="majorBidi" w:hAnsiTheme="majorBidi" w:cstheme="majorBidi"/>
                <w:sz w:val="22"/>
                <w:szCs w:val="22"/>
                <w:lang w:val="lt-LT"/>
              </w:rPr>
              <w:t>sritis</w:t>
            </w:r>
            <w:r w:rsidRPr="00A84E71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9DEFE4F" w14:textId="48D91BB0" w:rsidR="00625727" w:rsidRPr="000E31C3" w:rsidRDefault="00693427" w:rsidP="00625727">
            <w:pPr>
              <w:keepNext/>
              <w:widowControl w:val="0"/>
              <w:spacing w:after="160" w:line="259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625727" w:rsidRPr="000E31C3" w14:paraId="6F11C54C" w14:textId="77777777" w:rsidTr="7B5E6605">
        <w:trPr>
          <w:trHeight w:val="4564"/>
        </w:trPr>
        <w:tc>
          <w:tcPr>
            <w:tcW w:w="0" w:type="auto"/>
            <w:vMerge/>
          </w:tcPr>
          <w:p w14:paraId="318715CA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left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0" w:type="auto"/>
            <w:vMerge/>
          </w:tcPr>
          <w:p w14:paraId="265BA673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0" w:type="auto"/>
            <w:vMerge/>
          </w:tcPr>
          <w:p w14:paraId="250D48DE" w14:textId="77777777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443E" w14:textId="3B64782B" w:rsidR="00625727" w:rsidRPr="000E31C3" w:rsidRDefault="00625727" w:rsidP="00625727">
            <w:pPr>
              <w:pStyle w:val="SLONormal"/>
              <w:keepNext/>
              <w:widowControl w:val="0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S</w:t>
            </w:r>
            <w:r w:rsidRPr="00BB2094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uteiktos konsultacijos  apėmė </w:t>
            </w:r>
            <w:r w:rsidRPr="003C654F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geros agrarinės ir aplinkosaugos būklės reikalavimų (GAAB) </w:t>
            </w:r>
            <w:r w:rsidRPr="003C654F">
              <w:rPr>
                <w:rFonts w:asciiTheme="majorBidi" w:hAnsiTheme="majorBidi" w:cstheme="majorBidi"/>
                <w:sz w:val="22"/>
                <w:szCs w:val="22"/>
                <w:lang w:val="lt-LT"/>
              </w:rPr>
              <w:t>ir</w:t>
            </w:r>
            <w:r w:rsidRPr="003C654F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valdymo reikalavimų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3C654F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(VR)</w:t>
            </w:r>
            <w:r w:rsidRPr="00A84E71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3C654F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835E59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ir </w:t>
            </w:r>
            <w:r w:rsidRPr="00835E59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socialinių paramos sąlygų</w:t>
            </w:r>
            <w:r w:rsidRPr="00835E59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ir (arba) </w:t>
            </w:r>
            <w:r w:rsidRPr="00835E59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agrarinės aplinkosaugos</w:t>
            </w:r>
            <w:r w:rsidRPr="00835E59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 </w:t>
            </w:r>
            <w:r w:rsidRPr="00666C1A">
              <w:rPr>
                <w:rFonts w:asciiTheme="majorBidi" w:hAnsiTheme="majorBidi" w:cstheme="majorBidi"/>
                <w:sz w:val="22"/>
                <w:szCs w:val="22"/>
                <w:lang w:val="lt-LT"/>
              </w:rPr>
              <w:t>srit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3BEF6" w14:textId="4C08010F" w:rsidR="00625727" w:rsidRPr="000E31C3" w:rsidRDefault="00693427" w:rsidP="00625727">
            <w:pPr>
              <w:pStyle w:val="SLONormal"/>
              <w:keepNext/>
              <w:widowControl w:val="0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9</w:t>
            </w:r>
          </w:p>
        </w:tc>
      </w:tr>
    </w:tbl>
    <w:p w14:paraId="3B2A7E1A" w14:textId="34BD5E44" w:rsidR="00E16BE8" w:rsidRPr="005D4DE6" w:rsidRDefault="00222292" w:rsidP="00E16BE8">
      <w:pPr>
        <w:pStyle w:val="Puslapioinaostekstas"/>
        <w:spacing w:after="80"/>
        <w:jc w:val="both"/>
        <w:rPr>
          <w:i/>
        </w:rPr>
      </w:pPr>
      <w:r w:rsidRPr="000E31C3">
        <w:rPr>
          <w:rFonts w:asciiTheme="majorBidi" w:eastAsia="Times New Roman" w:hAnsiTheme="majorBidi" w:cstheme="majorBidi"/>
          <w:sz w:val="22"/>
          <w:szCs w:val="22"/>
        </w:rPr>
        <w:t>*</w:t>
      </w:r>
      <w:r w:rsidRPr="000E31C3">
        <w:rPr>
          <w:rFonts w:asciiTheme="majorBidi" w:hAnsiTheme="majorBidi" w:cstheme="majorBidi"/>
          <w:b/>
          <w:bCs/>
          <w:i/>
          <w:sz w:val="22"/>
          <w:szCs w:val="22"/>
        </w:rPr>
        <w:t xml:space="preserve"> </w:t>
      </w:r>
      <w:r w:rsidR="00E16BE8" w:rsidRPr="001E371D">
        <w:rPr>
          <w:rFonts w:asciiTheme="majorBidi" w:hAnsiTheme="majorBidi" w:cstheme="majorBidi"/>
          <w:b/>
          <w:bCs/>
          <w:i/>
        </w:rPr>
        <w:t>Programa</w:t>
      </w:r>
      <w:r w:rsidR="00E16BE8" w:rsidRPr="001E371D">
        <w:rPr>
          <w:rFonts w:asciiTheme="majorBidi" w:hAnsiTheme="majorBidi" w:cstheme="majorBidi"/>
          <w:i/>
        </w:rPr>
        <w:t xml:space="preserve"> ar jos dalys (</w:t>
      </w:r>
      <w:r w:rsidR="00E16BE8">
        <w:rPr>
          <w:rFonts w:asciiTheme="majorBidi" w:hAnsiTheme="majorBidi" w:cstheme="majorBidi"/>
          <w:i/>
        </w:rPr>
        <w:t xml:space="preserve">programos dalimi laikoma ta dalis, kuri </w:t>
      </w:r>
      <w:r w:rsidR="00E16BE8" w:rsidRPr="001E371D">
        <w:rPr>
          <w:rFonts w:asciiTheme="majorBidi" w:hAnsiTheme="majorBidi" w:cstheme="majorBidi"/>
          <w:i/>
        </w:rPr>
        <w:t xml:space="preserve">apima bent vieną atskirai reglamentuotą </w:t>
      </w:r>
      <w:r w:rsidR="00E16BE8">
        <w:rPr>
          <w:rFonts w:asciiTheme="majorBidi" w:hAnsiTheme="majorBidi" w:cstheme="majorBidi"/>
          <w:i/>
        </w:rPr>
        <w:t>priemonę</w:t>
      </w:r>
      <w:r w:rsidR="00E16BE8" w:rsidRPr="001E371D">
        <w:rPr>
          <w:rFonts w:asciiTheme="majorBidi" w:hAnsiTheme="majorBidi" w:cstheme="majorBidi"/>
          <w:i/>
        </w:rPr>
        <w:t>) laikom</w:t>
      </w:r>
      <w:r w:rsidR="00E16BE8">
        <w:rPr>
          <w:rFonts w:asciiTheme="majorBidi" w:hAnsiTheme="majorBidi" w:cstheme="majorBidi"/>
          <w:i/>
        </w:rPr>
        <w:t>os</w:t>
      </w:r>
      <w:r w:rsidR="00E16BE8" w:rsidRPr="001E371D">
        <w:rPr>
          <w:rFonts w:asciiTheme="majorBidi" w:hAnsiTheme="majorBidi" w:cstheme="majorBidi"/>
          <w:i/>
        </w:rPr>
        <w:t xml:space="preserve"> </w:t>
      </w:r>
      <w:r w:rsidR="00E16BE8" w:rsidRPr="001E371D">
        <w:rPr>
          <w:rFonts w:asciiTheme="majorBidi" w:hAnsiTheme="majorBidi" w:cstheme="majorBidi"/>
          <w:b/>
          <w:bCs/>
          <w:i/>
        </w:rPr>
        <w:t>nacionalinio masto</w:t>
      </w:r>
      <w:r w:rsidR="00E16BE8" w:rsidRPr="001E371D">
        <w:rPr>
          <w:rFonts w:asciiTheme="majorBidi" w:hAnsiTheme="majorBidi" w:cstheme="majorBidi"/>
          <w:i/>
        </w:rPr>
        <w:t xml:space="preserve">, </w:t>
      </w:r>
      <w:r w:rsidR="00E16BE8" w:rsidRPr="001E371D">
        <w:rPr>
          <w:rFonts w:asciiTheme="majorBidi" w:hAnsiTheme="majorBidi" w:cstheme="majorBidi"/>
          <w:b/>
          <w:bCs/>
          <w:i/>
        </w:rPr>
        <w:t>jeigu</w:t>
      </w:r>
      <w:r w:rsidR="00E16BE8" w:rsidRPr="001E371D">
        <w:rPr>
          <w:rFonts w:asciiTheme="majorBidi" w:hAnsiTheme="majorBidi" w:cstheme="majorBidi"/>
          <w:i/>
        </w:rPr>
        <w:t xml:space="preserve"> pagal ES ar nacionalinius teisės aktus ji yra skirta įgyvendinti / taikyti visos valstybės mastu, </w:t>
      </w:r>
      <w:r w:rsidR="00E16BE8" w:rsidRPr="001E371D">
        <w:rPr>
          <w:rFonts w:asciiTheme="majorBidi" w:hAnsiTheme="majorBidi" w:cstheme="majorBidi"/>
          <w:b/>
          <w:bCs/>
          <w:i/>
        </w:rPr>
        <w:t>nepriklausomai nuo to, ar</w:t>
      </w:r>
      <w:r w:rsidR="00E16BE8" w:rsidRPr="001E371D">
        <w:rPr>
          <w:rFonts w:asciiTheme="majorBidi" w:hAnsiTheme="majorBidi" w:cstheme="majorBidi"/>
          <w:i/>
        </w:rPr>
        <w:t xml:space="preserve"> j</w:t>
      </w:r>
      <w:r w:rsidR="00E16BE8">
        <w:rPr>
          <w:rFonts w:asciiTheme="majorBidi" w:hAnsiTheme="majorBidi" w:cstheme="majorBidi"/>
          <w:i/>
        </w:rPr>
        <w:t>ų</w:t>
      </w:r>
      <w:r w:rsidR="00E16BE8" w:rsidRPr="001E371D">
        <w:rPr>
          <w:rFonts w:asciiTheme="majorBidi" w:hAnsiTheme="majorBidi" w:cstheme="majorBidi"/>
          <w:i/>
        </w:rPr>
        <w:t xml:space="preserve"> (t. y. programos ar jos dalies) 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taikymo sritis ir praktinis įgyvendinimas vykdomas tik dalyje </w:t>
      </w:r>
      <w:r w:rsidR="00E16BE8" w:rsidRPr="001E371D">
        <w:rPr>
          <w:rFonts w:asciiTheme="majorBidi" w:hAnsiTheme="majorBidi" w:cstheme="majorBidi"/>
          <w:i/>
        </w:rPr>
        <w:t>valstybės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 teritorijų ar skirtas</w:t>
      </w:r>
      <w:r w:rsidR="00E16BE8" w:rsidRPr="001E371D">
        <w:rPr>
          <w:rFonts w:asciiTheme="majorBidi" w:hAnsiTheme="majorBidi" w:cstheme="majorBidi"/>
          <w:i/>
        </w:rPr>
        <w:t xml:space="preserve"> </w:t>
      </w:r>
      <w:r w:rsidR="00E16BE8" w:rsidRPr="001E371D">
        <w:rPr>
          <w:rFonts w:asciiTheme="majorBidi" w:hAnsiTheme="majorBidi" w:cstheme="majorBidi"/>
          <w:b/>
          <w:bCs/>
          <w:i/>
        </w:rPr>
        <w:t>tik konkrečioms</w:t>
      </w:r>
      <w:r w:rsidR="00E16BE8" w:rsidRPr="001E371D">
        <w:rPr>
          <w:rFonts w:asciiTheme="majorBidi" w:hAnsiTheme="majorBidi" w:cstheme="majorBidi"/>
          <w:i/>
        </w:rPr>
        <w:t xml:space="preserve"> </w:t>
      </w:r>
      <w:r w:rsidR="00E16BE8" w:rsidRPr="001E371D">
        <w:rPr>
          <w:rFonts w:asciiTheme="majorBidi" w:hAnsiTheme="majorBidi" w:cstheme="majorBidi"/>
          <w:b/>
          <w:bCs/>
          <w:i/>
        </w:rPr>
        <w:t>tikslinėmis grupėmis</w:t>
      </w:r>
      <w:r w:rsidR="00E16BE8" w:rsidRPr="001E371D">
        <w:rPr>
          <w:rFonts w:asciiTheme="majorBidi" w:hAnsiTheme="majorBidi" w:cstheme="majorBidi"/>
          <w:i/>
        </w:rPr>
        <w:t xml:space="preserve">, t. y. yra </w:t>
      </w:r>
      <w:r w:rsidR="00E16BE8" w:rsidRPr="001E371D">
        <w:rPr>
          <w:rFonts w:asciiTheme="majorBidi" w:hAnsiTheme="majorBidi" w:cstheme="majorBidi"/>
          <w:b/>
          <w:bCs/>
          <w:i/>
        </w:rPr>
        <w:t>prieinam</w:t>
      </w:r>
      <w:r w:rsidR="00E16BE8">
        <w:rPr>
          <w:rFonts w:asciiTheme="majorBidi" w:hAnsiTheme="majorBidi" w:cstheme="majorBidi"/>
          <w:b/>
          <w:bCs/>
          <w:i/>
        </w:rPr>
        <w:t>os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 / taikom</w:t>
      </w:r>
      <w:r w:rsidR="00E16BE8">
        <w:rPr>
          <w:rFonts w:asciiTheme="majorBidi" w:hAnsiTheme="majorBidi" w:cstheme="majorBidi"/>
          <w:b/>
          <w:bCs/>
          <w:i/>
        </w:rPr>
        <w:t>os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 visoms</w:t>
      </w:r>
      <w:r w:rsidR="00E16BE8" w:rsidRPr="001E371D">
        <w:rPr>
          <w:rFonts w:asciiTheme="majorBidi" w:hAnsiTheme="majorBidi" w:cstheme="majorBidi"/>
          <w:i/>
        </w:rPr>
        <w:t xml:space="preserve"> atitinkamos kategorijos </w:t>
      </w:r>
      <w:r w:rsidR="00E16BE8" w:rsidRPr="001E371D">
        <w:rPr>
          <w:rFonts w:asciiTheme="majorBidi" w:hAnsiTheme="majorBidi" w:cstheme="majorBidi"/>
          <w:b/>
          <w:bCs/>
          <w:i/>
        </w:rPr>
        <w:t>teritorijoms</w:t>
      </w:r>
      <w:r w:rsidR="00E16BE8" w:rsidRPr="001E371D">
        <w:rPr>
          <w:rFonts w:asciiTheme="majorBidi" w:hAnsiTheme="majorBidi" w:cstheme="majorBidi"/>
          <w:i/>
        </w:rPr>
        <w:t xml:space="preserve"> (pvz., visoms kaimo vietovėms toje valstybėje, visoms Vietos veiklos grupių (VVG) teritorijoms, visoms valstybėje esančioms nepalankioms ūkininkauti teritorijoms ir pan.) </w:t>
      </w:r>
      <w:r w:rsidR="00E16BE8" w:rsidRPr="001E371D">
        <w:rPr>
          <w:rFonts w:asciiTheme="majorBidi" w:hAnsiTheme="majorBidi" w:cstheme="majorBidi"/>
          <w:b/>
          <w:bCs/>
          <w:i/>
        </w:rPr>
        <w:t>ar subjektams</w:t>
      </w:r>
      <w:r w:rsidR="00E16BE8" w:rsidRPr="001E371D">
        <w:rPr>
          <w:rFonts w:asciiTheme="majorBidi" w:hAnsiTheme="majorBidi" w:cstheme="majorBidi"/>
          <w:i/>
        </w:rPr>
        <w:t xml:space="preserve"> (pvz., jauniesiems ūkininkams, konkretiems žemės ūkio sektoriams, VVG ir pan.) </w:t>
      </w:r>
      <w:r w:rsidR="00E16BE8" w:rsidRPr="001E371D">
        <w:rPr>
          <w:rFonts w:asciiTheme="majorBidi" w:hAnsiTheme="majorBidi" w:cstheme="majorBidi"/>
          <w:b/>
          <w:bCs/>
          <w:i/>
        </w:rPr>
        <w:t>visoje valstybėje</w:t>
      </w:r>
      <w:r w:rsidR="00E16BE8" w:rsidRPr="001E371D">
        <w:rPr>
          <w:rFonts w:asciiTheme="majorBidi" w:hAnsiTheme="majorBidi" w:cstheme="majorBidi"/>
          <w:i/>
        </w:rPr>
        <w:t>. Programa ar jos dal</w:t>
      </w:r>
      <w:r w:rsidR="00E16BE8">
        <w:rPr>
          <w:rFonts w:asciiTheme="majorBidi" w:hAnsiTheme="majorBidi" w:cstheme="majorBidi"/>
          <w:i/>
        </w:rPr>
        <w:t>y</w:t>
      </w:r>
      <w:r w:rsidR="00E16BE8" w:rsidRPr="001E371D">
        <w:rPr>
          <w:rFonts w:asciiTheme="majorBidi" w:hAnsiTheme="majorBidi" w:cstheme="majorBidi"/>
          <w:i/>
        </w:rPr>
        <w:t xml:space="preserve">s </w:t>
      </w:r>
      <w:r w:rsidR="00E16BE8" w:rsidRPr="001E371D">
        <w:rPr>
          <w:rFonts w:asciiTheme="majorBidi" w:hAnsiTheme="majorBidi" w:cstheme="majorBidi"/>
          <w:b/>
          <w:bCs/>
          <w:i/>
        </w:rPr>
        <w:t>nelaikom</w:t>
      </w:r>
      <w:r w:rsidR="00E16BE8">
        <w:rPr>
          <w:rFonts w:asciiTheme="majorBidi" w:hAnsiTheme="majorBidi" w:cstheme="majorBidi"/>
          <w:b/>
          <w:bCs/>
          <w:i/>
        </w:rPr>
        <w:t>os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 nacionalinio masto, jeigu</w:t>
      </w:r>
      <w:r w:rsidR="00E16BE8" w:rsidRPr="001E371D">
        <w:rPr>
          <w:rFonts w:asciiTheme="majorBidi" w:hAnsiTheme="majorBidi" w:cstheme="majorBidi"/>
          <w:i/>
        </w:rPr>
        <w:t xml:space="preserve"> pagal ES ir nacionalinius teisės aktus j</w:t>
      </w:r>
      <w:r w:rsidR="00E16BE8">
        <w:rPr>
          <w:rFonts w:asciiTheme="majorBidi" w:hAnsiTheme="majorBidi" w:cstheme="majorBidi"/>
          <w:i/>
        </w:rPr>
        <w:t>ų</w:t>
      </w:r>
      <w:r w:rsidR="00E16BE8" w:rsidRPr="001E371D">
        <w:rPr>
          <w:rFonts w:asciiTheme="majorBidi" w:hAnsiTheme="majorBidi" w:cstheme="majorBidi"/>
          <w:i/>
        </w:rPr>
        <w:t xml:space="preserve"> taikymo sritis yra apribota ir apibrėžta tik konkrečia teritorija ar konkrečiai subjektų grupei (pvz., programa ar jos dalis (kuri apima </w:t>
      </w:r>
      <w:r w:rsidR="00E16BE8">
        <w:rPr>
          <w:rFonts w:asciiTheme="majorBidi" w:hAnsiTheme="majorBidi" w:cstheme="majorBidi"/>
          <w:i/>
        </w:rPr>
        <w:t>priemonę</w:t>
      </w:r>
      <w:r w:rsidR="00E16BE8" w:rsidRPr="001E371D">
        <w:rPr>
          <w:rFonts w:asciiTheme="majorBidi" w:hAnsiTheme="majorBidi" w:cstheme="majorBidi"/>
          <w:i/>
        </w:rPr>
        <w:t xml:space="preserve"> (-</w:t>
      </w:r>
      <w:proofErr w:type="spellStart"/>
      <w:r w:rsidR="00E16BE8">
        <w:rPr>
          <w:rFonts w:asciiTheme="majorBidi" w:hAnsiTheme="majorBidi" w:cstheme="majorBidi"/>
          <w:i/>
        </w:rPr>
        <w:t>e</w:t>
      </w:r>
      <w:r w:rsidR="00E16BE8" w:rsidRPr="001E371D">
        <w:rPr>
          <w:rFonts w:asciiTheme="majorBidi" w:hAnsiTheme="majorBidi" w:cstheme="majorBidi"/>
          <w:i/>
        </w:rPr>
        <w:t>s</w:t>
      </w:r>
      <w:proofErr w:type="spellEnd"/>
      <w:r w:rsidR="00E16BE8" w:rsidRPr="001E371D">
        <w:rPr>
          <w:rFonts w:asciiTheme="majorBidi" w:hAnsiTheme="majorBidi" w:cstheme="majorBidi"/>
          <w:i/>
        </w:rPr>
        <w:t xml:space="preserve">)), skirta </w:t>
      </w:r>
      <w:r w:rsidR="00E16BE8">
        <w:rPr>
          <w:rFonts w:asciiTheme="majorBidi" w:hAnsiTheme="majorBidi" w:cstheme="majorBidi"/>
          <w:i/>
        </w:rPr>
        <w:t>(-</w:t>
      </w:r>
      <w:proofErr w:type="spellStart"/>
      <w:r w:rsidR="00E16BE8">
        <w:rPr>
          <w:rFonts w:asciiTheme="majorBidi" w:hAnsiTheme="majorBidi" w:cstheme="majorBidi"/>
          <w:i/>
        </w:rPr>
        <w:t>as</w:t>
      </w:r>
      <w:proofErr w:type="spellEnd"/>
      <w:r w:rsidR="00E16BE8">
        <w:rPr>
          <w:rFonts w:asciiTheme="majorBidi" w:hAnsiTheme="majorBidi" w:cstheme="majorBidi"/>
          <w:i/>
        </w:rPr>
        <w:t xml:space="preserve">) </w:t>
      </w:r>
      <w:r w:rsidR="00E16BE8" w:rsidRPr="001E371D">
        <w:rPr>
          <w:rFonts w:asciiTheme="majorBidi" w:hAnsiTheme="majorBidi" w:cstheme="majorBidi"/>
          <w:i/>
        </w:rPr>
        <w:t>konkrečiai (-</w:t>
      </w:r>
      <w:proofErr w:type="spellStart"/>
      <w:r w:rsidR="00E16BE8" w:rsidRPr="001E371D">
        <w:rPr>
          <w:rFonts w:asciiTheme="majorBidi" w:hAnsiTheme="majorBidi" w:cstheme="majorBidi"/>
          <w:i/>
        </w:rPr>
        <w:t>ioms</w:t>
      </w:r>
      <w:proofErr w:type="spellEnd"/>
      <w:r w:rsidR="00E16BE8" w:rsidRPr="001E371D">
        <w:rPr>
          <w:rFonts w:asciiTheme="majorBidi" w:hAnsiTheme="majorBidi" w:cstheme="majorBidi"/>
          <w:i/>
        </w:rPr>
        <w:t>) savivaldybei (-</w:t>
      </w:r>
      <w:proofErr w:type="spellStart"/>
      <w:r w:rsidR="00E16BE8" w:rsidRPr="001E371D">
        <w:rPr>
          <w:rFonts w:asciiTheme="majorBidi" w:hAnsiTheme="majorBidi" w:cstheme="majorBidi"/>
          <w:i/>
        </w:rPr>
        <w:t>ėms</w:t>
      </w:r>
      <w:proofErr w:type="spellEnd"/>
      <w:r w:rsidR="00E16BE8" w:rsidRPr="001E371D">
        <w:rPr>
          <w:rFonts w:asciiTheme="majorBidi" w:hAnsiTheme="majorBidi" w:cstheme="majorBidi"/>
          <w:i/>
        </w:rPr>
        <w:t>) ar kaimo vietovei (-</w:t>
      </w:r>
      <w:proofErr w:type="spellStart"/>
      <w:r w:rsidR="00E16BE8" w:rsidRPr="001E371D">
        <w:rPr>
          <w:rFonts w:asciiTheme="majorBidi" w:hAnsiTheme="majorBidi" w:cstheme="majorBidi"/>
          <w:i/>
        </w:rPr>
        <w:t>ėms</w:t>
      </w:r>
      <w:proofErr w:type="spellEnd"/>
      <w:r w:rsidR="00E16BE8" w:rsidRPr="001E371D">
        <w:rPr>
          <w:rFonts w:asciiTheme="majorBidi" w:hAnsiTheme="majorBidi" w:cstheme="majorBidi"/>
          <w:i/>
        </w:rPr>
        <w:t>), regionui (-</w:t>
      </w:r>
      <w:proofErr w:type="spellStart"/>
      <w:r w:rsidR="00E16BE8" w:rsidRPr="001E371D">
        <w:rPr>
          <w:rFonts w:asciiTheme="majorBidi" w:hAnsiTheme="majorBidi" w:cstheme="majorBidi"/>
          <w:i/>
        </w:rPr>
        <w:t>ams</w:t>
      </w:r>
      <w:proofErr w:type="spellEnd"/>
      <w:r w:rsidR="00E16BE8" w:rsidRPr="001E371D">
        <w:rPr>
          <w:rFonts w:asciiTheme="majorBidi" w:hAnsiTheme="majorBidi" w:cstheme="majorBidi"/>
          <w:i/>
        </w:rPr>
        <w:t>) ar atskiram (-</w:t>
      </w:r>
      <w:proofErr w:type="spellStart"/>
      <w:r w:rsidR="00E16BE8" w:rsidRPr="001E371D">
        <w:rPr>
          <w:rFonts w:asciiTheme="majorBidi" w:hAnsiTheme="majorBidi" w:cstheme="majorBidi"/>
          <w:i/>
        </w:rPr>
        <w:t>iems</w:t>
      </w:r>
      <w:proofErr w:type="spellEnd"/>
      <w:r w:rsidR="00E16BE8" w:rsidRPr="001E371D">
        <w:rPr>
          <w:rFonts w:asciiTheme="majorBidi" w:hAnsiTheme="majorBidi" w:cstheme="majorBidi"/>
          <w:i/>
        </w:rPr>
        <w:t>) subjektui (-</w:t>
      </w:r>
      <w:proofErr w:type="spellStart"/>
      <w:r w:rsidR="00E16BE8" w:rsidRPr="001E371D">
        <w:rPr>
          <w:rFonts w:asciiTheme="majorBidi" w:hAnsiTheme="majorBidi" w:cstheme="majorBidi"/>
          <w:i/>
        </w:rPr>
        <w:t>ams</w:t>
      </w:r>
      <w:proofErr w:type="spellEnd"/>
      <w:r w:rsidR="00E16BE8" w:rsidRPr="001E371D">
        <w:rPr>
          <w:rFonts w:asciiTheme="majorBidi" w:hAnsiTheme="majorBidi" w:cstheme="majorBidi"/>
          <w:i/>
        </w:rPr>
        <w:t xml:space="preserve">) ir pan.). Šį ribojimą taip pat pagrindžia ir tokios programos </w:t>
      </w:r>
      <w:r w:rsidR="00E16BE8">
        <w:rPr>
          <w:rFonts w:asciiTheme="majorBidi" w:hAnsiTheme="majorBidi" w:cstheme="majorBidi"/>
          <w:i/>
        </w:rPr>
        <w:t>priemonių</w:t>
      </w:r>
      <w:r w:rsidR="00E16BE8" w:rsidRPr="001E371D">
        <w:rPr>
          <w:rFonts w:asciiTheme="majorBidi" w:hAnsiTheme="majorBidi" w:cstheme="majorBidi"/>
          <w:i/>
        </w:rPr>
        <w:t xml:space="preserve"> </w:t>
      </w:r>
      <w:r w:rsidR="00E16BE8">
        <w:rPr>
          <w:rFonts w:asciiTheme="majorBidi" w:hAnsiTheme="majorBidi" w:cstheme="majorBidi"/>
          <w:i/>
        </w:rPr>
        <w:t>konstravimo</w:t>
      </w:r>
      <w:r w:rsidR="00E16BE8" w:rsidRPr="001E371D">
        <w:rPr>
          <w:rFonts w:asciiTheme="majorBidi" w:hAnsiTheme="majorBidi" w:cstheme="majorBidi"/>
          <w:i/>
        </w:rPr>
        <w:t xml:space="preserve"> logika, t. y. programos strategija, tikslai, finansinis planas ir kiti programos struktūros elementai, taikomi tik konkrečiai teritorijai ar subjektams).</w:t>
      </w:r>
    </w:p>
    <w:p w14:paraId="6331292B" w14:textId="77777777" w:rsidR="00222292" w:rsidRPr="00222292" w:rsidRDefault="00222292" w:rsidP="00E16BE8">
      <w:pPr>
        <w:pStyle w:val="Puslapioinaostekstas"/>
        <w:spacing w:after="80"/>
        <w:jc w:val="both"/>
        <w:rPr>
          <w:rFonts w:asciiTheme="majorBidi" w:hAnsiTheme="majorBidi" w:cstheme="majorBidi"/>
          <w:iCs/>
          <w:sz w:val="22"/>
          <w:szCs w:val="22"/>
        </w:rPr>
      </w:pPr>
    </w:p>
    <w:p w14:paraId="052EACEA" w14:textId="2FAFEFFA" w:rsidR="005402D5" w:rsidRPr="003021C7" w:rsidRDefault="00BF45FC" w:rsidP="00AF6441">
      <w:pPr>
        <w:pStyle w:val="1stlevelheading"/>
        <w:tabs>
          <w:tab w:val="clear" w:pos="709"/>
          <w:tab w:val="left" w:pos="993"/>
        </w:tabs>
        <w:rPr>
          <w:rFonts w:asciiTheme="majorBidi" w:eastAsia="Times New Roman" w:hAnsiTheme="majorBidi" w:cstheme="majorBidi"/>
          <w:sz w:val="22"/>
          <w:szCs w:val="22"/>
          <w:lang w:val="lt-LT"/>
        </w:rPr>
      </w:pPr>
      <w:r>
        <w:rPr>
          <w:rFonts w:asciiTheme="majorBidi" w:eastAsia="Times New Roman" w:hAnsiTheme="majorBidi" w:cstheme="majorBidi"/>
          <w:sz w:val="22"/>
          <w:szCs w:val="22"/>
          <w:lang w:val="lt-LT"/>
        </w:rPr>
        <w:t>1</w:t>
      </w:r>
      <w:r w:rsidR="00115C02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.2.5. </w:t>
      </w:r>
      <w:r w:rsidR="005402D5"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Tiekėjas turi pateikti specialisto užpildytą specialisto patirties atitikties reikalavimams lentelę pagal Specialiųjų pirkimo sąlygų </w:t>
      </w:r>
      <w:r w:rsidR="00965056"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12 </w:t>
      </w:r>
      <w:r w:rsidR="005402D5"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priedą.</w:t>
      </w:r>
      <w:r w:rsidR="005402D5" w:rsidRPr="003021C7">
        <w:rPr>
          <w:rStyle w:val="Komentaronuoroda"/>
          <w:rFonts w:asciiTheme="majorBidi" w:eastAsia="Times New Roman" w:hAnsiTheme="majorBidi" w:cstheme="majorBidi"/>
          <w:i/>
          <w:iCs/>
          <w:sz w:val="22"/>
          <w:szCs w:val="22"/>
          <w:lang w:val="lt-LT"/>
        </w:rPr>
        <w:t xml:space="preserve"> </w:t>
      </w:r>
      <w:r w:rsidR="005402D5"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Patirties kriterijui balai suteikiami vadovaujantis šiais reikalavimais:</w:t>
      </w:r>
    </w:p>
    <w:p w14:paraId="6AAC4640" w14:textId="5AC3D3E2" w:rsidR="005402D5" w:rsidRPr="000E31C3" w:rsidRDefault="005402D5" w:rsidP="540B34C0">
      <w:pPr>
        <w:pStyle w:val="SLONormal"/>
        <w:spacing w:before="0" w:after="40"/>
        <w:jc w:val="right"/>
        <w:rPr>
          <w:rFonts w:asciiTheme="majorBidi" w:hAnsiTheme="majorBidi" w:cstheme="majorBidi"/>
          <w:i/>
          <w:iCs/>
          <w:szCs w:val="22"/>
          <w:lang w:val="lt-LT"/>
        </w:rPr>
      </w:pPr>
      <w:r w:rsidRPr="000E31C3">
        <w:rPr>
          <w:rFonts w:asciiTheme="majorBidi" w:hAnsiTheme="majorBidi" w:cstheme="majorBidi"/>
          <w:i/>
          <w:iCs/>
          <w:szCs w:val="22"/>
          <w:lang w:val="lt-LT"/>
        </w:rPr>
        <w:t xml:space="preserve">Lentelė Nr. </w:t>
      </w:r>
      <w:r w:rsidR="00115C02">
        <w:rPr>
          <w:rFonts w:asciiTheme="majorBidi" w:hAnsiTheme="majorBidi" w:cstheme="majorBidi"/>
          <w:i/>
          <w:iCs/>
          <w:szCs w:val="22"/>
          <w:lang w:val="lt-LT"/>
        </w:rPr>
        <w:t>5</w:t>
      </w:r>
      <w:r w:rsidR="00567FCE">
        <w:rPr>
          <w:rFonts w:asciiTheme="majorBidi" w:hAnsiTheme="majorBidi" w:cstheme="majorBidi"/>
          <w:i/>
          <w:iCs/>
          <w:szCs w:val="22"/>
          <w:lang w:val="lt-LT"/>
        </w:rPr>
        <w:t xml:space="preserve"> </w:t>
      </w:r>
      <w:r w:rsidR="00567FCE" w:rsidRPr="003021C7">
        <w:rPr>
          <w:rFonts w:asciiTheme="majorBidi" w:hAnsiTheme="majorBidi" w:cstheme="majorBidi"/>
          <w:i/>
          <w:iCs/>
          <w:szCs w:val="22"/>
          <w:lang w:val="lt-LT"/>
        </w:rPr>
        <w:t xml:space="preserve">Specialisto patirtis </w:t>
      </w:r>
      <w:r w:rsidR="00B31239" w:rsidRPr="00B31239">
        <w:rPr>
          <w:rFonts w:asciiTheme="majorBidi" w:hAnsiTheme="majorBidi" w:cstheme="majorBidi"/>
          <w:i/>
          <w:iCs/>
          <w:szCs w:val="22"/>
          <w:lang w:val="lt-LT"/>
        </w:rPr>
        <w:t xml:space="preserve">skaitmeninių </w:t>
      </w:r>
      <w:r w:rsidR="005574D7" w:rsidRPr="005574D7">
        <w:rPr>
          <w:rFonts w:asciiTheme="majorBidi" w:hAnsiTheme="majorBidi" w:cstheme="majorBidi"/>
          <w:i/>
          <w:iCs/>
          <w:szCs w:val="22"/>
          <w:lang w:val="lt-LT"/>
        </w:rPr>
        <w:t xml:space="preserve">technologijų ir inovacijų diegimo </w:t>
      </w:r>
      <w:r w:rsidR="00567FCE" w:rsidRPr="003021C7">
        <w:rPr>
          <w:rFonts w:asciiTheme="majorBidi" w:hAnsiTheme="majorBidi" w:cstheme="majorBidi"/>
          <w:i/>
          <w:iCs/>
          <w:szCs w:val="22"/>
          <w:lang w:val="lt-LT"/>
        </w:rPr>
        <w:t>srity</w:t>
      </w:r>
      <w:r w:rsidR="00306B63">
        <w:rPr>
          <w:rFonts w:asciiTheme="majorBidi" w:hAnsiTheme="majorBidi" w:cstheme="majorBidi"/>
          <w:i/>
          <w:iCs/>
          <w:szCs w:val="22"/>
          <w:lang w:val="lt-LT"/>
        </w:rPr>
        <w:t>s</w:t>
      </w:r>
      <w:r w:rsidR="00567FCE" w:rsidRPr="003021C7">
        <w:rPr>
          <w:rFonts w:asciiTheme="majorBidi" w:hAnsiTheme="majorBidi" w:cstheme="majorBidi"/>
          <w:i/>
          <w:iCs/>
          <w:szCs w:val="22"/>
          <w:lang w:val="lt-LT"/>
        </w:rPr>
        <w:t>e</w:t>
      </w:r>
    </w:p>
    <w:tbl>
      <w:tblPr>
        <w:tblStyle w:val="Lentelstinklelis14"/>
        <w:tblW w:w="9673" w:type="dxa"/>
        <w:tblInd w:w="103" w:type="dxa"/>
        <w:tblLook w:val="04A0" w:firstRow="1" w:lastRow="0" w:firstColumn="1" w:lastColumn="0" w:noHBand="0" w:noVBand="1"/>
      </w:tblPr>
      <w:tblGrid>
        <w:gridCol w:w="542"/>
        <w:gridCol w:w="1826"/>
        <w:gridCol w:w="3462"/>
        <w:gridCol w:w="1717"/>
        <w:gridCol w:w="1134"/>
        <w:gridCol w:w="992"/>
      </w:tblGrid>
      <w:tr w:rsidR="009D6D92" w:rsidRPr="000E31C3" w14:paraId="26D5281E" w14:textId="77777777" w:rsidTr="00A6029C">
        <w:trPr>
          <w:trHeight w:val="300"/>
        </w:trPr>
        <w:tc>
          <w:tcPr>
            <w:tcW w:w="542" w:type="dxa"/>
            <w:shd w:val="clear" w:color="auto" w:fill="E7E6E6" w:themeFill="background2"/>
          </w:tcPr>
          <w:p w14:paraId="6E0FFCC2" w14:textId="77777777" w:rsidR="009D6D92" w:rsidRPr="000E31C3" w:rsidRDefault="009D6D92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</w:tc>
        <w:tc>
          <w:tcPr>
            <w:tcW w:w="1826" w:type="dxa"/>
            <w:shd w:val="clear" w:color="auto" w:fill="E7E6E6" w:themeFill="background2"/>
          </w:tcPr>
          <w:p w14:paraId="766093D0" w14:textId="77777777" w:rsidR="009D6D92" w:rsidRPr="000E31C3" w:rsidRDefault="009D6D92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Subjektas</w:t>
            </w:r>
          </w:p>
          <w:p w14:paraId="72137DC8" w14:textId="77777777" w:rsidR="009D6D92" w:rsidRPr="000E31C3" w:rsidRDefault="009D6D92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(patirtis srityje)</w:t>
            </w:r>
          </w:p>
        </w:tc>
        <w:tc>
          <w:tcPr>
            <w:tcW w:w="3462" w:type="dxa"/>
            <w:shd w:val="clear" w:color="auto" w:fill="E7E6E6" w:themeFill="background2"/>
          </w:tcPr>
          <w:p w14:paraId="70CD5F29" w14:textId="29323ECB" w:rsidR="009D6D92" w:rsidRPr="000E31C3" w:rsidRDefault="009D6D92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Profesinės patirties, kurią įgijo specialistas, bendrieji požymiai</w:t>
            </w:r>
          </w:p>
        </w:tc>
        <w:tc>
          <w:tcPr>
            <w:tcW w:w="1717" w:type="dxa"/>
            <w:shd w:val="clear" w:color="auto" w:fill="E7E6E6" w:themeFill="background2"/>
          </w:tcPr>
          <w:p w14:paraId="11C88B54" w14:textId="2BFBE594" w:rsidR="009D6D92" w:rsidRPr="000E31C3" w:rsidRDefault="009D6D92" w:rsidP="00625727">
            <w:pPr>
              <w:pStyle w:val="SLONormal"/>
              <w:spacing w:before="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Bendruosius požymius atitinkančių vertinimų, kuriuos atliko specialistas, specialieji požymiai </w:t>
            </w:r>
          </w:p>
        </w:tc>
        <w:tc>
          <w:tcPr>
            <w:tcW w:w="2126" w:type="dxa"/>
            <w:gridSpan w:val="2"/>
            <w:shd w:val="clear" w:color="auto" w:fill="E7E6E6" w:themeFill="background2"/>
          </w:tcPr>
          <w:p w14:paraId="39A7544A" w14:textId="7BCF7A42" w:rsidR="009D6D92" w:rsidRPr="000E31C3" w:rsidRDefault="009D6D92" w:rsidP="00040DE6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Suteikiami balai už nurodytų bendrųjų ir specialiųjų požymių turinčius vertinimus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, kuriuos atliko specialistas,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skaičių</w:t>
            </w:r>
          </w:p>
          <w:p w14:paraId="6E86075B" w14:textId="1B24DB56" w:rsidR="009D6D92" w:rsidRPr="000E31C3" w:rsidRDefault="009D6D92" w:rsidP="00625727">
            <w:pPr>
              <w:pStyle w:val="SLONormal"/>
              <w:spacing w:before="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(pagal 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bscript"/>
                <w:lang w:val="lt-LT"/>
              </w:rPr>
              <w:t>5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bscript"/>
                <w:lang w:val="lt-LT"/>
              </w:rPr>
              <w:t xml:space="preserve"> </w:t>
            </w:r>
            <w:proofErr w:type="spellStart"/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max</w:t>
            </w:r>
            <w:proofErr w:type="spellEnd"/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– 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7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balai) </w:t>
            </w:r>
          </w:p>
        </w:tc>
      </w:tr>
      <w:tr w:rsidR="009D6D92" w:rsidRPr="000E31C3" w14:paraId="0574912F" w14:textId="77777777" w:rsidTr="00A6029C">
        <w:trPr>
          <w:trHeight w:val="1985"/>
        </w:trPr>
        <w:tc>
          <w:tcPr>
            <w:tcW w:w="542" w:type="dxa"/>
            <w:vMerge w:val="restart"/>
            <w:shd w:val="clear" w:color="auto" w:fill="E7E6E6" w:themeFill="background2"/>
          </w:tcPr>
          <w:p w14:paraId="5A70DCB1" w14:textId="40ED406E" w:rsidR="009D6D92" w:rsidRPr="000E31C3" w:rsidRDefault="009D6D92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lastRenderedPageBreak/>
              <w:t>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bscript"/>
                <w:lang w:val="lt-LT"/>
              </w:rPr>
              <w:t>5</w:t>
            </w:r>
          </w:p>
        </w:tc>
        <w:tc>
          <w:tcPr>
            <w:tcW w:w="1826" w:type="dxa"/>
            <w:vMerge w:val="restart"/>
          </w:tcPr>
          <w:p w14:paraId="36CF4B51" w14:textId="0AD0649D" w:rsidR="009D6D92" w:rsidRPr="000E31C3" w:rsidRDefault="009D6D92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Specialisto patirtis </w:t>
            </w:r>
            <w:r w:rsidRPr="005574D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</w:t>
            </w:r>
            <w:r w:rsidRPr="00B31239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kaitmeninių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t</w:t>
            </w:r>
            <w:r w:rsidRPr="005574D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echnologijų ir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(arba) </w:t>
            </w:r>
            <w:r w:rsidRPr="005574D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inovacijų diegimo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srityse</w:t>
            </w:r>
          </w:p>
        </w:tc>
        <w:tc>
          <w:tcPr>
            <w:tcW w:w="3462" w:type="dxa"/>
            <w:vMerge w:val="restart"/>
          </w:tcPr>
          <w:p w14:paraId="4989342C" w14:textId="71B2FE7A" w:rsidR="009D6D92" w:rsidRPr="000E31C3" w:rsidRDefault="009D6D92" w:rsidP="00625727">
            <w:pPr>
              <w:spacing w:before="40"/>
              <w:jc w:val="both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Specialistas per pastaruosius 7 (septynerius) metus iki pasiūlymų pateikimo termino pabaigos </w:t>
            </w:r>
            <w: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yra atlikęs vertinimą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>, apiman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tį viešąjį ir (arba) 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>privat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ų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sektori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ų ir susijusias su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: 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2FA35C58" w14:textId="60DF1359" w:rsidR="009D6D92" w:rsidRPr="00AE3D5C" w:rsidRDefault="009D6D92" w:rsidP="00625727">
            <w:pPr>
              <w:pStyle w:val="Sraopastraipa"/>
              <w:numPr>
                <w:ilvl w:val="0"/>
                <w:numId w:val="3"/>
              </w:numPr>
              <w:spacing w:before="40"/>
              <w:ind w:left="179" w:hanging="179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Inovacij</w:t>
            </w:r>
            <w: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omis 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>(pvz., technologinių, socialinių, organizacinių, reguliacinių, paslaugų inovacijų ar kt.)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arba</w:t>
            </w:r>
            <w:r w:rsidRPr="0025552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Skaitmeninėmis</w:t>
            </w:r>
            <w:proofErr w:type="spellEnd"/>
            <w:r w:rsidRPr="0025552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 technologijomis</w:t>
            </w:r>
            <w:r w:rsidRPr="0025552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(pvz., dirbtinio intelekto, duomenų analitikos, automatizavimo, debesijos, daiktų interneto, blokų grandinės ar kt.)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.**</w:t>
            </w:r>
          </w:p>
        </w:tc>
        <w:tc>
          <w:tcPr>
            <w:tcW w:w="1717" w:type="dxa"/>
            <w:vMerge w:val="restart"/>
          </w:tcPr>
          <w:p w14:paraId="74CAB307" w14:textId="68F61FEF" w:rsidR="009D6D92" w:rsidRPr="000E31C3" w:rsidRDefault="009D6D92" w:rsidP="00625727">
            <w:pPr>
              <w:spacing w:before="40" w:after="40"/>
              <w:ind w:left="46"/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Atliktas vertinimas</w:t>
            </w:r>
            <w:r w:rsidRPr="00B07782">
              <w:rPr>
                <w:rFonts w:asciiTheme="majorBidi" w:eastAsia="Times New Roman" w:hAnsiTheme="majorBidi" w:cstheme="majorBidi"/>
                <w:sz w:val="22"/>
                <w:szCs w:val="22"/>
              </w:rPr>
              <w:t>, kuris apėmė</w:t>
            </w:r>
            <w: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 inovacijų</w:t>
            </w:r>
            <w:r w:rsidRPr="00F42415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ir</w:t>
            </w:r>
            <w:r w:rsidR="002E79B5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(arba)</w:t>
            </w:r>
            <w:r w:rsidRPr="00F42415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s</w:t>
            </w:r>
            <w:r w:rsidRPr="005A2DC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kaitmenin</w:t>
            </w:r>
            <w: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ių</w:t>
            </w:r>
            <w:r w:rsidRPr="005A2DC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 technologij</w:t>
            </w:r>
            <w: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ų</w:t>
            </w:r>
            <w:r w:rsidRPr="005A2DC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>skatinim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ą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>, taikym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ą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>, diegim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ą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ar plėtr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ą.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1F43025D" w14:textId="77777777" w:rsidR="009D6D92" w:rsidRPr="000E31C3" w:rsidRDefault="009D6D92" w:rsidP="00887591">
            <w:pPr>
              <w:spacing w:before="40" w:after="40"/>
              <w:ind w:left="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8DC1FE1" w14:textId="1A429B29" w:rsidR="009D6D92" w:rsidRDefault="002F0D83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Cs w:val="22"/>
                <w:lang w:val="lt-LT"/>
              </w:rPr>
              <w:t>1 (vienas) vertinimas</w:t>
            </w:r>
          </w:p>
        </w:tc>
        <w:tc>
          <w:tcPr>
            <w:tcW w:w="992" w:type="dxa"/>
          </w:tcPr>
          <w:p w14:paraId="6DC6FA13" w14:textId="732AB7DA" w:rsidR="009D6D92" w:rsidRPr="000E31C3" w:rsidRDefault="009D6D92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4</w:t>
            </w:r>
          </w:p>
        </w:tc>
      </w:tr>
      <w:tr w:rsidR="009D6D92" w:rsidRPr="000E31C3" w14:paraId="5E2F5A4E" w14:textId="77777777" w:rsidTr="00A6029C">
        <w:trPr>
          <w:trHeight w:val="1985"/>
        </w:trPr>
        <w:tc>
          <w:tcPr>
            <w:tcW w:w="542" w:type="dxa"/>
            <w:vMerge/>
            <w:shd w:val="clear" w:color="auto" w:fill="E7E6E6" w:themeFill="background2"/>
          </w:tcPr>
          <w:p w14:paraId="1F109895" w14:textId="77777777" w:rsidR="009D6D92" w:rsidRPr="000E31C3" w:rsidRDefault="009D6D92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b/>
                <w:bCs/>
                <w:szCs w:val="22"/>
                <w:lang w:val="lt-LT"/>
              </w:rPr>
            </w:pPr>
          </w:p>
        </w:tc>
        <w:tc>
          <w:tcPr>
            <w:tcW w:w="1826" w:type="dxa"/>
            <w:vMerge/>
          </w:tcPr>
          <w:p w14:paraId="5ABA49B9" w14:textId="77777777" w:rsidR="009D6D92" w:rsidRPr="000E31C3" w:rsidRDefault="009D6D92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Cs w:val="22"/>
                <w:lang w:val="lt-LT"/>
              </w:rPr>
            </w:pPr>
          </w:p>
        </w:tc>
        <w:tc>
          <w:tcPr>
            <w:tcW w:w="3462" w:type="dxa"/>
            <w:vMerge/>
          </w:tcPr>
          <w:p w14:paraId="37AB1486" w14:textId="77777777" w:rsidR="009D6D92" w:rsidRPr="000E31C3" w:rsidRDefault="009D6D92" w:rsidP="00625727">
            <w:pPr>
              <w:spacing w:before="40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717" w:type="dxa"/>
            <w:vMerge/>
          </w:tcPr>
          <w:p w14:paraId="393F3C1C" w14:textId="77777777" w:rsidR="009D6D92" w:rsidRDefault="009D6D92" w:rsidP="00625727">
            <w:pPr>
              <w:spacing w:before="40" w:after="40"/>
              <w:ind w:left="4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E9980DD" w14:textId="7ECADAFF" w:rsidR="009D6D92" w:rsidDel="00CF0FE4" w:rsidRDefault="002F0D83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Cs w:val="22"/>
                <w:lang w:val="lt-LT"/>
              </w:rPr>
              <w:t>2 (du) ir daugiau vertinimų</w:t>
            </w:r>
          </w:p>
        </w:tc>
        <w:tc>
          <w:tcPr>
            <w:tcW w:w="992" w:type="dxa"/>
          </w:tcPr>
          <w:p w14:paraId="49F1D96F" w14:textId="3D1FA892" w:rsidR="009D6D92" w:rsidRDefault="002F0D83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Cs w:val="22"/>
                <w:lang w:val="lt-LT"/>
              </w:rPr>
              <w:t>7</w:t>
            </w:r>
          </w:p>
        </w:tc>
      </w:tr>
    </w:tbl>
    <w:p w14:paraId="4AF95F9E" w14:textId="2FA419FF" w:rsidR="00834467" w:rsidRPr="00F42415" w:rsidRDefault="00255528" w:rsidP="007F1088">
      <w:pPr>
        <w:pStyle w:val="Sraopastraipa"/>
        <w:ind w:left="0"/>
        <w:jc w:val="both"/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</w:rPr>
      </w:pPr>
      <w:r>
        <w:rPr>
          <w:rFonts w:asciiTheme="majorBidi" w:eastAsia="Times New Roman" w:hAnsiTheme="majorBidi" w:cstheme="majorBidi"/>
          <w:sz w:val="22"/>
          <w:szCs w:val="22"/>
        </w:rPr>
        <w:t xml:space="preserve">** </w:t>
      </w:r>
      <w:r w:rsidRPr="00306B63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</w:rPr>
        <w:t>Skatinimo, taikymo, diegimo ar plėtros priemonės</w:t>
      </w:r>
      <w:r w:rsidRPr="00306B63">
        <w:rPr>
          <w:rFonts w:asciiTheme="majorBidi" w:eastAsia="Times New Roman" w:hAnsiTheme="majorBidi" w:cstheme="majorBidi"/>
          <w:i/>
          <w:iCs/>
          <w:sz w:val="22"/>
          <w:szCs w:val="22"/>
        </w:rPr>
        <w:t xml:space="preserve">, laikomos </w:t>
      </w:r>
      <w:r w:rsidRPr="00306B63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</w:rPr>
        <w:t xml:space="preserve">skaitmeninių technologijų ir (arba) inovacijų </w:t>
      </w:r>
      <w:r w:rsidR="00171066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</w:rPr>
        <w:t>priemonėmis</w:t>
      </w:r>
      <w:r w:rsidRPr="00306B63">
        <w:rPr>
          <w:rFonts w:asciiTheme="majorBidi" w:eastAsia="Times New Roman" w:hAnsiTheme="majorBidi" w:cstheme="majorBidi"/>
          <w:i/>
          <w:iCs/>
          <w:sz w:val="22"/>
          <w:szCs w:val="22"/>
        </w:rPr>
        <w:t xml:space="preserve">. </w:t>
      </w:r>
      <w:r w:rsidRPr="00306B63">
        <w:rPr>
          <w:rFonts w:asciiTheme="majorBidi" w:eastAsia="Times New Roman" w:hAnsiTheme="majorBidi" w:cstheme="majorBidi"/>
          <w:i/>
          <w:iCs/>
          <w:sz w:val="22"/>
          <w:szCs w:val="22"/>
          <w14:ligatures w14:val="none"/>
        </w:rPr>
        <w:t>Jos apima tiek strateginio lygmens instrumentus, formuojančius skaitmeninę</w:t>
      </w:r>
      <w:r w:rsidRPr="00306B63">
        <w:rPr>
          <w:rFonts w:asciiTheme="majorBidi" w:eastAsia="Times New Roman" w:hAnsiTheme="majorBidi" w:cstheme="majorBidi"/>
          <w:i/>
          <w:iCs/>
          <w:sz w:val="22"/>
          <w:szCs w:val="22"/>
        </w:rPr>
        <w:t xml:space="preserve"> ar inovacijų</w:t>
      </w:r>
      <w:r w:rsidRPr="00306B63">
        <w:rPr>
          <w:rFonts w:asciiTheme="majorBidi" w:eastAsia="Times New Roman" w:hAnsiTheme="majorBidi" w:cstheme="majorBidi"/>
          <w:i/>
          <w:iCs/>
          <w:sz w:val="22"/>
          <w:szCs w:val="22"/>
          <w14:ligatures w14:val="none"/>
        </w:rPr>
        <w:t xml:space="preserve"> aplinką (pvz., </w:t>
      </w:r>
      <w:r w:rsidRPr="00306B63">
        <w:rPr>
          <w:rFonts w:asciiTheme="majorBidi" w:eastAsia="Times New Roman" w:hAnsiTheme="majorBidi" w:cstheme="majorBidi"/>
          <w:i/>
          <w:iCs/>
          <w:sz w:val="22"/>
          <w:szCs w:val="22"/>
        </w:rPr>
        <w:t xml:space="preserve">nacionalinius planus, programas, finansines skatinimo schemas, veiksmus arba </w:t>
      </w:r>
      <w:r w:rsidRPr="00306B63">
        <w:rPr>
          <w:rFonts w:asciiTheme="majorBidi" w:eastAsia="Times New Roman" w:hAnsiTheme="majorBidi" w:cstheme="majorBidi"/>
          <w:i/>
          <w:iCs/>
          <w:sz w:val="22"/>
          <w:szCs w:val="22"/>
          <w14:ligatures w14:val="none"/>
        </w:rPr>
        <w:t xml:space="preserve">nacionalines skaitmeninimo strategijas, programas, finansines skatinimo schemas, reguliacinius veiksmus), tiek praktinio įgyvendinimo lygmens reikšmingus skaitmeninių technologijų sprendimus ar jų taikymo atvejus (pvz., skaitmeniniai </w:t>
      </w:r>
      <w:r w:rsidRPr="00306B63">
        <w:rPr>
          <w:rFonts w:asciiTheme="majorBidi" w:eastAsia="Times New Roman" w:hAnsiTheme="majorBidi" w:cstheme="majorBidi"/>
          <w:i/>
          <w:iCs/>
          <w:sz w:val="22"/>
          <w:szCs w:val="22"/>
        </w:rPr>
        <w:t xml:space="preserve">ar inovatyvūs </w:t>
      </w:r>
      <w:r w:rsidRPr="00306B63">
        <w:rPr>
          <w:rFonts w:asciiTheme="majorBidi" w:eastAsia="Times New Roman" w:hAnsiTheme="majorBidi" w:cstheme="majorBidi"/>
          <w:i/>
          <w:iCs/>
          <w:sz w:val="22"/>
          <w:szCs w:val="22"/>
          <w14:ligatures w14:val="none"/>
        </w:rPr>
        <w:t>produktai, paslaugos ar sistemos, turėjusios sisteminę reikšmę arba integruotos į viešąją politiką ar rinkos praktiką).</w:t>
      </w:r>
      <w:r w:rsidR="00C64DCA">
        <w:rPr>
          <w:rFonts w:asciiTheme="majorBidi" w:eastAsia="Times New Roman" w:hAnsiTheme="majorBidi" w:cstheme="majorBidi"/>
          <w:i/>
          <w:iCs/>
          <w:sz w:val="22"/>
          <w:szCs w:val="22"/>
          <w14:ligatures w14:val="none"/>
        </w:rPr>
        <w:t xml:space="preserve"> </w:t>
      </w:r>
      <w:r w:rsidR="00233A51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>Skirtingų sričių</w:t>
      </w:r>
      <w:r w:rsidR="00677F96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 xml:space="preserve"> (ne tik žemės ūkio)</w:t>
      </w:r>
      <w:r w:rsidR="00233A51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 xml:space="preserve"> i</w:t>
      </w:r>
      <w:r w:rsidR="001C35DC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>novacij</w:t>
      </w:r>
      <w:r w:rsidR="00233A51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>o</w:t>
      </w:r>
      <w:r w:rsidR="00E16BE8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>s</w:t>
      </w:r>
      <w:r w:rsidR="00435D14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 xml:space="preserve"> suprantam</w:t>
      </w:r>
      <w:r w:rsidR="00233A51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>os</w:t>
      </w:r>
      <w:r w:rsidR="00435D14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>, taip kaip jos</w:t>
      </w:r>
      <w:r w:rsidR="0028626D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 xml:space="preserve"> apibrėžt</w:t>
      </w:r>
      <w:r w:rsidR="00233A51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>os</w:t>
      </w:r>
      <w:r w:rsidR="0028626D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 xml:space="preserve"> </w:t>
      </w:r>
      <w:r w:rsidR="00435D14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>Projektų inovatyvumo vertinimo metodikoje</w:t>
      </w:r>
      <w:r w:rsidR="000A35DC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 xml:space="preserve">, patvirtintoje </w:t>
      </w:r>
      <w:r w:rsidR="001C35DC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 xml:space="preserve"> </w:t>
      </w:r>
      <w:r w:rsidR="000A35DC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 xml:space="preserve">Lietuvos Respublikos žemės ūkio ministro 2023 m. kovo 24 d. įsakymu </w:t>
      </w:r>
      <w:r w:rsidR="0062002B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>Nr. 3D-181 „Dėl projektų inovatyvumo vertinimo metodikos patvirtinimo</w:t>
      </w:r>
      <w:r w:rsidR="00EB704A" w:rsidRPr="00F42415">
        <w:rPr>
          <w:rFonts w:asciiTheme="majorBidi" w:eastAsia="Times New Roman" w:hAnsiTheme="majorBidi" w:cstheme="majorBidi"/>
          <w:b/>
          <w:bCs/>
          <w:i/>
          <w:iCs/>
          <w:sz w:val="22"/>
          <w:szCs w:val="22"/>
          <w:u w:val="single"/>
          <w14:ligatures w14:val="none"/>
        </w:rPr>
        <w:t>“.</w:t>
      </w:r>
    </w:p>
    <w:p w14:paraId="7061722A" w14:textId="5150E6D7" w:rsidR="005402D5" w:rsidRPr="003021C7" w:rsidRDefault="00F67AB6" w:rsidP="00A1222E">
      <w:pPr>
        <w:pStyle w:val="1stlevelheading"/>
        <w:tabs>
          <w:tab w:val="clear" w:pos="709"/>
          <w:tab w:val="left" w:pos="993"/>
        </w:tabs>
        <w:spacing w:after="120"/>
        <w:rPr>
          <w:rFonts w:asciiTheme="majorBidi" w:eastAsia="Times New Roman" w:hAnsiTheme="majorBidi" w:cstheme="majorBidi"/>
          <w:sz w:val="22"/>
          <w:szCs w:val="22"/>
          <w:lang w:val="lt-LT"/>
        </w:rPr>
      </w:pP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1.2.</w:t>
      </w:r>
      <w:r w:rsidR="00B83F59">
        <w:rPr>
          <w:rFonts w:asciiTheme="majorBidi" w:eastAsia="Times New Roman" w:hAnsiTheme="majorBidi" w:cstheme="majorBidi"/>
          <w:sz w:val="22"/>
          <w:szCs w:val="22"/>
          <w:lang w:val="lt-LT"/>
        </w:rPr>
        <w:t>6</w:t>
      </w: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.</w:t>
      </w:r>
      <w:r w:rsidR="005402D5"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 Tiekėjas turi pateikti specialisto užpildytą specialisto patirties atitikties reikalavimams lentelę pagal Specialiųjų pirkimo sąlygų </w:t>
      </w: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 xml:space="preserve">12 </w:t>
      </w:r>
      <w:r w:rsidR="005402D5"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priedą.</w:t>
      </w:r>
      <w:r w:rsidR="005402D5" w:rsidRPr="003021C7">
        <w:rPr>
          <w:rStyle w:val="Komentaronuoroda"/>
          <w:rFonts w:asciiTheme="majorBidi" w:eastAsia="Times New Roman" w:hAnsiTheme="majorBidi" w:cstheme="majorBidi"/>
          <w:i/>
          <w:iCs/>
          <w:sz w:val="22"/>
          <w:szCs w:val="22"/>
          <w:lang w:val="lt-LT"/>
        </w:rPr>
        <w:t xml:space="preserve"> </w:t>
      </w:r>
      <w:r w:rsidR="005402D5"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Patirties kriterijui balai suteikiami vadovaujantis šiais reikalavimais:</w:t>
      </w:r>
    </w:p>
    <w:p w14:paraId="05DEB06F" w14:textId="58C1C911" w:rsidR="005402D5" w:rsidRPr="00567FCE" w:rsidRDefault="005402D5" w:rsidP="003021C7">
      <w:pPr>
        <w:pStyle w:val="SLONormal"/>
        <w:spacing w:before="0" w:after="40"/>
        <w:ind w:left="2500" w:hanging="1507"/>
        <w:jc w:val="right"/>
        <w:rPr>
          <w:rFonts w:asciiTheme="majorBidi" w:hAnsiTheme="majorBidi" w:cstheme="majorBidi"/>
          <w:i/>
          <w:iCs/>
          <w:szCs w:val="22"/>
          <w:lang w:val="lt-LT"/>
        </w:rPr>
      </w:pPr>
      <w:r w:rsidRPr="00567FCE">
        <w:rPr>
          <w:rFonts w:asciiTheme="majorBidi" w:hAnsiTheme="majorBidi" w:cstheme="majorBidi"/>
          <w:i/>
          <w:iCs/>
          <w:szCs w:val="22"/>
          <w:lang w:val="lt-LT"/>
        </w:rPr>
        <w:t xml:space="preserve">Lentelė Nr. </w:t>
      </w:r>
      <w:r w:rsidR="00B83F59">
        <w:rPr>
          <w:rFonts w:asciiTheme="majorBidi" w:hAnsiTheme="majorBidi" w:cstheme="majorBidi"/>
          <w:i/>
          <w:iCs/>
          <w:szCs w:val="22"/>
          <w:lang w:val="lt-LT"/>
        </w:rPr>
        <w:t>6</w:t>
      </w:r>
      <w:r w:rsidR="00567FCE" w:rsidRPr="00567FCE">
        <w:rPr>
          <w:rFonts w:asciiTheme="majorBidi" w:hAnsiTheme="majorBidi" w:cstheme="majorBidi"/>
          <w:i/>
          <w:iCs/>
          <w:szCs w:val="22"/>
          <w:lang w:val="lt-LT"/>
        </w:rPr>
        <w:t xml:space="preserve"> </w:t>
      </w:r>
      <w:r w:rsidR="00567FCE" w:rsidRPr="003021C7">
        <w:rPr>
          <w:rFonts w:asciiTheme="majorBidi" w:hAnsiTheme="majorBidi" w:cstheme="majorBidi"/>
          <w:i/>
          <w:iCs/>
          <w:szCs w:val="22"/>
          <w:lang w:val="lt-LT"/>
        </w:rPr>
        <w:t xml:space="preserve">Specialisto patirtis </w:t>
      </w:r>
      <w:r w:rsidR="00C86536">
        <w:rPr>
          <w:rFonts w:asciiTheme="majorBidi" w:hAnsiTheme="majorBidi" w:cstheme="majorBidi"/>
          <w:i/>
          <w:iCs/>
          <w:szCs w:val="22"/>
          <w:lang w:val="lt-LT"/>
        </w:rPr>
        <w:t>gyvulininkystės</w:t>
      </w:r>
      <w:r w:rsidR="00567FCE" w:rsidRPr="003021C7">
        <w:rPr>
          <w:rFonts w:asciiTheme="majorBidi" w:hAnsiTheme="majorBidi" w:cstheme="majorBidi"/>
          <w:i/>
          <w:iCs/>
          <w:szCs w:val="22"/>
          <w:lang w:val="lt-LT"/>
        </w:rPr>
        <w:t xml:space="preserve"> srityje</w:t>
      </w:r>
    </w:p>
    <w:tbl>
      <w:tblPr>
        <w:tblStyle w:val="Lentelstinklelis14"/>
        <w:tblW w:w="9773" w:type="dxa"/>
        <w:tblInd w:w="103" w:type="dxa"/>
        <w:tblLook w:val="04A0" w:firstRow="1" w:lastRow="0" w:firstColumn="1" w:lastColumn="0" w:noHBand="0" w:noVBand="1"/>
      </w:tblPr>
      <w:tblGrid>
        <w:gridCol w:w="528"/>
        <w:gridCol w:w="1854"/>
        <w:gridCol w:w="3019"/>
        <w:gridCol w:w="1721"/>
        <w:gridCol w:w="1417"/>
        <w:gridCol w:w="1234"/>
      </w:tblGrid>
      <w:tr w:rsidR="00625727" w:rsidRPr="000E31C3" w14:paraId="2A1C97A3" w14:textId="77777777" w:rsidTr="003021C7">
        <w:trPr>
          <w:trHeight w:val="300"/>
        </w:trPr>
        <w:tc>
          <w:tcPr>
            <w:tcW w:w="528" w:type="dxa"/>
            <w:shd w:val="clear" w:color="auto" w:fill="E7E6E6" w:themeFill="background2"/>
          </w:tcPr>
          <w:p w14:paraId="4B2347F9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</w:tc>
        <w:tc>
          <w:tcPr>
            <w:tcW w:w="1854" w:type="dxa"/>
            <w:shd w:val="clear" w:color="auto" w:fill="E7E6E6" w:themeFill="background2"/>
          </w:tcPr>
          <w:p w14:paraId="238CF765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Subjektas</w:t>
            </w:r>
          </w:p>
          <w:p w14:paraId="71FBB2A8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(patirtis srityje)</w:t>
            </w:r>
          </w:p>
        </w:tc>
        <w:tc>
          <w:tcPr>
            <w:tcW w:w="3019" w:type="dxa"/>
            <w:shd w:val="clear" w:color="auto" w:fill="E7E6E6" w:themeFill="background2"/>
          </w:tcPr>
          <w:p w14:paraId="01C35DE2" w14:textId="29323ECB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Profesinės patirties, kurią įgijo specialistas, bendrieji požymiai</w:t>
            </w:r>
          </w:p>
          <w:p w14:paraId="6001D67C" w14:textId="7704CFDD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21" w:type="dxa"/>
            <w:shd w:val="clear" w:color="auto" w:fill="E7E6E6" w:themeFill="background2"/>
          </w:tcPr>
          <w:p w14:paraId="418E2BD6" w14:textId="796AAD40" w:rsidR="00625727" w:rsidRPr="000E31C3" w:rsidRDefault="00625727" w:rsidP="00625727">
            <w:pPr>
              <w:pStyle w:val="SLONormal"/>
              <w:spacing w:before="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Bendruosius požymius atitinkančių vertinimų, kuriuos atliko specialistas, specialieji požymiai </w:t>
            </w:r>
          </w:p>
        </w:tc>
        <w:tc>
          <w:tcPr>
            <w:tcW w:w="2651" w:type="dxa"/>
            <w:gridSpan w:val="2"/>
            <w:shd w:val="clear" w:color="auto" w:fill="E7E6E6" w:themeFill="background2"/>
          </w:tcPr>
          <w:p w14:paraId="45E4B861" w14:textId="77777777" w:rsidR="00040DE6" w:rsidRPr="000E31C3" w:rsidRDefault="00040DE6" w:rsidP="00040DE6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Suteikiami balai už nurodytų bendrųjų ir specialiųjų požymių turinčius vertinimus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, kuriuos atliko specialistas,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skaičių</w:t>
            </w:r>
          </w:p>
          <w:p w14:paraId="063493F3" w14:textId="425EF8C6" w:rsidR="00625727" w:rsidRPr="000E31C3" w:rsidRDefault="00625727" w:rsidP="00625727">
            <w:pPr>
              <w:pStyle w:val="SLONormal"/>
              <w:spacing w:before="0" w:after="4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(pagal 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bscript"/>
                <w:lang w:val="lt-LT"/>
              </w:rPr>
              <w:t>6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bscript"/>
                <w:lang w:val="lt-LT"/>
              </w:rPr>
              <w:t xml:space="preserve"> </w:t>
            </w:r>
            <w:proofErr w:type="spellStart"/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max</w:t>
            </w:r>
            <w:proofErr w:type="spellEnd"/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– </w:t>
            </w:r>
            <w:r w:rsidR="00EB704A">
              <w:rPr>
                <w:rFonts w:asciiTheme="majorBidi" w:hAnsiTheme="majorBidi" w:cstheme="majorBidi"/>
                <w:sz w:val="22"/>
                <w:szCs w:val="22"/>
                <w:lang w:val="lt-LT"/>
              </w:rPr>
              <w:t>3</w:t>
            </w:r>
            <w:r w:rsidR="00EB704A"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balai) </w:t>
            </w:r>
          </w:p>
        </w:tc>
      </w:tr>
      <w:tr w:rsidR="00625727" w:rsidRPr="000E31C3" w14:paraId="2857DBFD" w14:textId="77777777" w:rsidTr="002309D8">
        <w:trPr>
          <w:trHeight w:val="710"/>
        </w:trPr>
        <w:tc>
          <w:tcPr>
            <w:tcW w:w="528" w:type="dxa"/>
            <w:vMerge w:val="restart"/>
            <w:shd w:val="clear" w:color="auto" w:fill="E7E6E6" w:themeFill="background2"/>
          </w:tcPr>
          <w:p w14:paraId="25F21132" w14:textId="5D751CE4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bscript"/>
                <w:lang w:val="lt-LT"/>
              </w:rPr>
              <w:t>6</w:t>
            </w:r>
          </w:p>
        </w:tc>
        <w:tc>
          <w:tcPr>
            <w:tcW w:w="1854" w:type="dxa"/>
            <w:vMerge w:val="restart"/>
          </w:tcPr>
          <w:p w14:paraId="11FA5841" w14:textId="6D5C0A36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Specialisto patirtis </w:t>
            </w:r>
            <w:r w:rsidRPr="00C86536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gyvulininkystės </w:t>
            </w:r>
            <w:r w:rsidRPr="00C86536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srityje </w:t>
            </w:r>
          </w:p>
        </w:tc>
        <w:tc>
          <w:tcPr>
            <w:tcW w:w="3019" w:type="dxa"/>
            <w:vMerge w:val="restart"/>
          </w:tcPr>
          <w:p w14:paraId="4C18741A" w14:textId="15AB314B" w:rsidR="00625727" w:rsidRPr="000E31C3" w:rsidRDefault="00625727" w:rsidP="00625727">
            <w:pPr>
              <w:spacing w:after="40"/>
              <w:jc w:val="both"/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>Specialistas per pastaruosius 7 (septynerius) metus iki pasiūlymų pateikimo termino pabaigos yra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E469A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atlikęs vertinimą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,  kuris apima</w:t>
            </w:r>
            <w:r w:rsidRPr="006B08E1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C122C2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gyvulininkystės technologijų, įskaitant gyvūnų gerovę, taikym</w:t>
            </w:r>
            <w: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ą. 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Vertinimas turi būti atliktas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nacionaliniu mastu*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</w:p>
          <w:p w14:paraId="374606B8" w14:textId="24358E4E" w:rsidR="00625727" w:rsidRPr="000E31C3" w:rsidRDefault="00625727" w:rsidP="00625727">
            <w:pPr>
              <w:spacing w:after="40"/>
              <w:jc w:val="both"/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721" w:type="dxa"/>
            <w:vMerge w:val="restart"/>
          </w:tcPr>
          <w:p w14:paraId="07CD72B1" w14:textId="33B01D04" w:rsidR="00625727" w:rsidRPr="000E31C3" w:rsidRDefault="00625727" w:rsidP="00625727">
            <w:pPr>
              <w:spacing w:before="40" w:after="40"/>
              <w:ind w:left="46"/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Atliktas vertinimas</w:t>
            </w:r>
            <w:r>
              <w:t xml:space="preserve"> </w:t>
            </w:r>
            <w:r w:rsidRPr="002309D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gyvulininkystės technologijų, įskaitant gyvūnų gerovę, taikym</w:t>
            </w:r>
            <w: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e.</w:t>
            </w:r>
          </w:p>
          <w:p w14:paraId="6FB5AC04" w14:textId="77777777" w:rsidR="00625727" w:rsidRPr="000E31C3" w:rsidRDefault="00625727" w:rsidP="00625727">
            <w:pPr>
              <w:spacing w:before="40" w:after="40"/>
              <w:ind w:left="46"/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  <w:p w14:paraId="7D61154C" w14:textId="77777777" w:rsidR="00625727" w:rsidRPr="000E31C3" w:rsidRDefault="00625727" w:rsidP="00625727">
            <w:pPr>
              <w:spacing w:before="40" w:after="40"/>
              <w:ind w:left="46"/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0BAD0007" w14:textId="77777777" w:rsidR="00625727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  <w:p w14:paraId="39ECDCCD" w14:textId="666A7A22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vieną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) vertinim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</w:t>
            </w:r>
          </w:p>
        </w:tc>
        <w:tc>
          <w:tcPr>
            <w:tcW w:w="1234" w:type="dxa"/>
          </w:tcPr>
          <w:p w14:paraId="3C66312D" w14:textId="77777777" w:rsidR="00625727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  <w:p w14:paraId="5A8B408F" w14:textId="507A9E5E" w:rsidR="00625727" w:rsidRPr="000E31C3" w:rsidRDefault="00EB704A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</w:p>
          <w:p w14:paraId="3B383CD4" w14:textId="119EA166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  <w:p w14:paraId="6D246587" w14:textId="4D951FBE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</w:tc>
      </w:tr>
      <w:tr w:rsidR="00625727" w:rsidRPr="000E31C3" w14:paraId="3426C972" w14:textId="77777777" w:rsidTr="009A2B6F">
        <w:trPr>
          <w:trHeight w:val="896"/>
        </w:trPr>
        <w:tc>
          <w:tcPr>
            <w:tcW w:w="528" w:type="dxa"/>
            <w:vMerge/>
            <w:shd w:val="clear" w:color="auto" w:fill="E7E6E6" w:themeFill="background2"/>
          </w:tcPr>
          <w:p w14:paraId="632C4E55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854" w:type="dxa"/>
            <w:vMerge/>
          </w:tcPr>
          <w:p w14:paraId="35C603B9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</w:tc>
        <w:tc>
          <w:tcPr>
            <w:tcW w:w="3019" w:type="dxa"/>
            <w:vMerge/>
          </w:tcPr>
          <w:p w14:paraId="088998D1" w14:textId="77777777" w:rsidR="00625727" w:rsidRPr="000E31C3" w:rsidRDefault="00625727" w:rsidP="00625727">
            <w:pPr>
              <w:spacing w:after="40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721" w:type="dxa"/>
            <w:vMerge/>
          </w:tcPr>
          <w:p w14:paraId="49D47752" w14:textId="77777777" w:rsidR="00625727" w:rsidRPr="000E31C3" w:rsidRDefault="00625727" w:rsidP="00625727">
            <w:pPr>
              <w:spacing w:before="40" w:after="40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D8C6F8C" w14:textId="77777777" w:rsidR="00625727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  <w:p w14:paraId="76F26A50" w14:textId="493B132A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2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du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) vertinim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us</w:t>
            </w:r>
          </w:p>
        </w:tc>
        <w:tc>
          <w:tcPr>
            <w:tcW w:w="1234" w:type="dxa"/>
          </w:tcPr>
          <w:p w14:paraId="472034A0" w14:textId="77777777" w:rsidR="00625727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  <w:p w14:paraId="21B83DC7" w14:textId="0B1A5F35" w:rsidR="00625727" w:rsidRPr="000E31C3" w:rsidRDefault="00EB704A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2</w:t>
            </w:r>
          </w:p>
        </w:tc>
      </w:tr>
      <w:tr w:rsidR="00625727" w:rsidRPr="000E31C3" w14:paraId="5ABA3BC5" w14:textId="77777777" w:rsidTr="002A24A4">
        <w:trPr>
          <w:trHeight w:val="998"/>
        </w:trPr>
        <w:tc>
          <w:tcPr>
            <w:tcW w:w="528" w:type="dxa"/>
            <w:vMerge/>
            <w:shd w:val="clear" w:color="auto" w:fill="E7E6E6" w:themeFill="background2"/>
          </w:tcPr>
          <w:p w14:paraId="4D9F3AC6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1854" w:type="dxa"/>
            <w:vMerge/>
          </w:tcPr>
          <w:p w14:paraId="709E8ACE" w14:textId="77777777" w:rsidR="00625727" w:rsidRPr="000E31C3" w:rsidRDefault="00625727" w:rsidP="00625727">
            <w:pPr>
              <w:pStyle w:val="SLONormal"/>
              <w:spacing w:before="0" w:after="0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3019" w:type="dxa"/>
            <w:vMerge/>
          </w:tcPr>
          <w:p w14:paraId="0D3FE89D" w14:textId="77777777" w:rsidR="00625727" w:rsidRPr="000E31C3" w:rsidRDefault="00625727" w:rsidP="00625727">
            <w:pPr>
              <w:pStyle w:val="SLONormal"/>
              <w:spacing w:before="0" w:after="0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1721" w:type="dxa"/>
            <w:vMerge/>
          </w:tcPr>
          <w:p w14:paraId="67CB988A" w14:textId="77777777" w:rsidR="00625727" w:rsidRPr="000E31C3" w:rsidRDefault="00625727" w:rsidP="00625727">
            <w:pPr>
              <w:spacing w:before="40" w:after="40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04A96BD" w14:textId="77777777" w:rsidR="00625727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  <w:p w14:paraId="08A7C73E" w14:textId="14A70E83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3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tris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)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ir daugiau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vertinim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us</w:t>
            </w:r>
          </w:p>
        </w:tc>
        <w:tc>
          <w:tcPr>
            <w:tcW w:w="1234" w:type="dxa"/>
          </w:tcPr>
          <w:p w14:paraId="5BF874BA" w14:textId="77777777" w:rsidR="00625727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  <w:p w14:paraId="27935896" w14:textId="0DC32CAE" w:rsidR="00625727" w:rsidRPr="000E31C3" w:rsidRDefault="00EB704A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3</w:t>
            </w:r>
          </w:p>
        </w:tc>
      </w:tr>
    </w:tbl>
    <w:p w14:paraId="779536F0" w14:textId="6EF24F9F" w:rsidR="00E16BE8" w:rsidRPr="005D4DE6" w:rsidRDefault="009A2B6F" w:rsidP="00E16BE8">
      <w:pPr>
        <w:pStyle w:val="Puslapioinaostekstas"/>
        <w:spacing w:after="80"/>
        <w:jc w:val="both"/>
        <w:rPr>
          <w:i/>
        </w:rPr>
      </w:pPr>
      <w:r w:rsidRPr="000E31C3">
        <w:rPr>
          <w:rFonts w:asciiTheme="majorBidi" w:eastAsia="Times New Roman" w:hAnsiTheme="majorBidi" w:cstheme="majorBidi"/>
          <w:sz w:val="22"/>
          <w:szCs w:val="22"/>
        </w:rPr>
        <w:t>*</w:t>
      </w:r>
      <w:r w:rsidRPr="000E31C3">
        <w:rPr>
          <w:rFonts w:asciiTheme="majorBidi" w:hAnsiTheme="majorBidi" w:cstheme="majorBidi"/>
          <w:b/>
          <w:bCs/>
          <w:i/>
          <w:sz w:val="22"/>
          <w:szCs w:val="22"/>
        </w:rPr>
        <w:t xml:space="preserve"> </w:t>
      </w:r>
      <w:r w:rsidR="00E16BE8" w:rsidRPr="001E371D">
        <w:rPr>
          <w:rFonts w:asciiTheme="majorBidi" w:hAnsiTheme="majorBidi" w:cstheme="majorBidi"/>
          <w:b/>
          <w:bCs/>
          <w:i/>
        </w:rPr>
        <w:t>Programa</w:t>
      </w:r>
      <w:r w:rsidR="00E16BE8" w:rsidRPr="001E371D">
        <w:rPr>
          <w:rFonts w:asciiTheme="majorBidi" w:hAnsiTheme="majorBidi" w:cstheme="majorBidi"/>
          <w:i/>
        </w:rPr>
        <w:t xml:space="preserve"> ar jos dalys (</w:t>
      </w:r>
      <w:r w:rsidR="00E16BE8">
        <w:rPr>
          <w:rFonts w:asciiTheme="majorBidi" w:hAnsiTheme="majorBidi" w:cstheme="majorBidi"/>
          <w:i/>
        </w:rPr>
        <w:t xml:space="preserve">programos dalimi laikoma ta dalis, kuri </w:t>
      </w:r>
      <w:r w:rsidR="00E16BE8" w:rsidRPr="001E371D">
        <w:rPr>
          <w:rFonts w:asciiTheme="majorBidi" w:hAnsiTheme="majorBidi" w:cstheme="majorBidi"/>
          <w:i/>
        </w:rPr>
        <w:t xml:space="preserve">apima bent vieną atskirai reglamentuotą </w:t>
      </w:r>
      <w:r w:rsidR="00E16BE8">
        <w:rPr>
          <w:rFonts w:asciiTheme="majorBidi" w:hAnsiTheme="majorBidi" w:cstheme="majorBidi"/>
          <w:i/>
        </w:rPr>
        <w:t>priemonę</w:t>
      </w:r>
      <w:r w:rsidR="00E16BE8" w:rsidRPr="001E371D">
        <w:rPr>
          <w:rFonts w:asciiTheme="majorBidi" w:hAnsiTheme="majorBidi" w:cstheme="majorBidi"/>
          <w:i/>
        </w:rPr>
        <w:t>) laikom</w:t>
      </w:r>
      <w:r w:rsidR="00E16BE8">
        <w:rPr>
          <w:rFonts w:asciiTheme="majorBidi" w:hAnsiTheme="majorBidi" w:cstheme="majorBidi"/>
          <w:i/>
        </w:rPr>
        <w:t>os</w:t>
      </w:r>
      <w:r w:rsidR="00E16BE8" w:rsidRPr="001E371D">
        <w:rPr>
          <w:rFonts w:asciiTheme="majorBidi" w:hAnsiTheme="majorBidi" w:cstheme="majorBidi"/>
          <w:i/>
        </w:rPr>
        <w:t xml:space="preserve"> </w:t>
      </w:r>
      <w:r w:rsidR="00E16BE8" w:rsidRPr="001E371D">
        <w:rPr>
          <w:rFonts w:asciiTheme="majorBidi" w:hAnsiTheme="majorBidi" w:cstheme="majorBidi"/>
          <w:b/>
          <w:bCs/>
          <w:i/>
        </w:rPr>
        <w:t>nacionalinio masto</w:t>
      </w:r>
      <w:r w:rsidR="00E16BE8" w:rsidRPr="001E371D">
        <w:rPr>
          <w:rFonts w:asciiTheme="majorBidi" w:hAnsiTheme="majorBidi" w:cstheme="majorBidi"/>
          <w:i/>
        </w:rPr>
        <w:t xml:space="preserve">, </w:t>
      </w:r>
      <w:r w:rsidR="00E16BE8" w:rsidRPr="001E371D">
        <w:rPr>
          <w:rFonts w:asciiTheme="majorBidi" w:hAnsiTheme="majorBidi" w:cstheme="majorBidi"/>
          <w:b/>
          <w:bCs/>
          <w:i/>
        </w:rPr>
        <w:t>jeigu</w:t>
      </w:r>
      <w:r w:rsidR="00E16BE8" w:rsidRPr="001E371D">
        <w:rPr>
          <w:rFonts w:asciiTheme="majorBidi" w:hAnsiTheme="majorBidi" w:cstheme="majorBidi"/>
          <w:i/>
        </w:rPr>
        <w:t xml:space="preserve"> pagal ES ar nacionalinius teisės aktus ji yra skirta įgyvendinti / taikyti visos valstybės mastu, </w:t>
      </w:r>
      <w:r w:rsidR="00E16BE8" w:rsidRPr="001E371D">
        <w:rPr>
          <w:rFonts w:asciiTheme="majorBidi" w:hAnsiTheme="majorBidi" w:cstheme="majorBidi"/>
          <w:b/>
          <w:bCs/>
          <w:i/>
        </w:rPr>
        <w:t>nepriklausomai nuo to, ar</w:t>
      </w:r>
      <w:r w:rsidR="00E16BE8" w:rsidRPr="001E371D">
        <w:rPr>
          <w:rFonts w:asciiTheme="majorBidi" w:hAnsiTheme="majorBidi" w:cstheme="majorBidi"/>
          <w:i/>
        </w:rPr>
        <w:t xml:space="preserve"> j</w:t>
      </w:r>
      <w:r w:rsidR="00E16BE8">
        <w:rPr>
          <w:rFonts w:asciiTheme="majorBidi" w:hAnsiTheme="majorBidi" w:cstheme="majorBidi"/>
          <w:i/>
        </w:rPr>
        <w:t>ų</w:t>
      </w:r>
      <w:r w:rsidR="00E16BE8" w:rsidRPr="001E371D">
        <w:rPr>
          <w:rFonts w:asciiTheme="majorBidi" w:hAnsiTheme="majorBidi" w:cstheme="majorBidi"/>
          <w:i/>
        </w:rPr>
        <w:t xml:space="preserve"> (t. y. programos ar jos dalies) 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taikymo sritis ir praktinis įgyvendinimas vykdomas </w:t>
      </w:r>
      <w:r w:rsidR="00E16BE8" w:rsidRPr="001E371D">
        <w:rPr>
          <w:rFonts w:asciiTheme="majorBidi" w:hAnsiTheme="majorBidi" w:cstheme="majorBidi"/>
          <w:b/>
          <w:bCs/>
          <w:i/>
        </w:rPr>
        <w:lastRenderedPageBreak/>
        <w:t xml:space="preserve">tik dalyje </w:t>
      </w:r>
      <w:r w:rsidR="00E16BE8" w:rsidRPr="001E371D">
        <w:rPr>
          <w:rFonts w:asciiTheme="majorBidi" w:hAnsiTheme="majorBidi" w:cstheme="majorBidi"/>
          <w:i/>
        </w:rPr>
        <w:t>valstybės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 teritorijų ar skirtas</w:t>
      </w:r>
      <w:r w:rsidR="00E16BE8" w:rsidRPr="001E371D">
        <w:rPr>
          <w:rFonts w:asciiTheme="majorBidi" w:hAnsiTheme="majorBidi" w:cstheme="majorBidi"/>
          <w:i/>
        </w:rPr>
        <w:t xml:space="preserve"> </w:t>
      </w:r>
      <w:r w:rsidR="00E16BE8" w:rsidRPr="001E371D">
        <w:rPr>
          <w:rFonts w:asciiTheme="majorBidi" w:hAnsiTheme="majorBidi" w:cstheme="majorBidi"/>
          <w:b/>
          <w:bCs/>
          <w:i/>
        </w:rPr>
        <w:t>tik konkrečioms</w:t>
      </w:r>
      <w:r w:rsidR="00E16BE8" w:rsidRPr="001E371D">
        <w:rPr>
          <w:rFonts w:asciiTheme="majorBidi" w:hAnsiTheme="majorBidi" w:cstheme="majorBidi"/>
          <w:i/>
        </w:rPr>
        <w:t xml:space="preserve"> </w:t>
      </w:r>
      <w:r w:rsidR="00E16BE8" w:rsidRPr="001E371D">
        <w:rPr>
          <w:rFonts w:asciiTheme="majorBidi" w:hAnsiTheme="majorBidi" w:cstheme="majorBidi"/>
          <w:b/>
          <w:bCs/>
          <w:i/>
        </w:rPr>
        <w:t>tikslinėmis grupėmis</w:t>
      </w:r>
      <w:r w:rsidR="00E16BE8" w:rsidRPr="001E371D">
        <w:rPr>
          <w:rFonts w:asciiTheme="majorBidi" w:hAnsiTheme="majorBidi" w:cstheme="majorBidi"/>
          <w:i/>
        </w:rPr>
        <w:t xml:space="preserve">, t. y. yra </w:t>
      </w:r>
      <w:r w:rsidR="00E16BE8" w:rsidRPr="001E371D">
        <w:rPr>
          <w:rFonts w:asciiTheme="majorBidi" w:hAnsiTheme="majorBidi" w:cstheme="majorBidi"/>
          <w:b/>
          <w:bCs/>
          <w:i/>
        </w:rPr>
        <w:t>prieinam</w:t>
      </w:r>
      <w:r w:rsidR="00E16BE8">
        <w:rPr>
          <w:rFonts w:asciiTheme="majorBidi" w:hAnsiTheme="majorBidi" w:cstheme="majorBidi"/>
          <w:b/>
          <w:bCs/>
          <w:i/>
        </w:rPr>
        <w:t>os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 / taikom</w:t>
      </w:r>
      <w:r w:rsidR="00E16BE8">
        <w:rPr>
          <w:rFonts w:asciiTheme="majorBidi" w:hAnsiTheme="majorBidi" w:cstheme="majorBidi"/>
          <w:b/>
          <w:bCs/>
          <w:i/>
        </w:rPr>
        <w:t>os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 visoms</w:t>
      </w:r>
      <w:r w:rsidR="00E16BE8" w:rsidRPr="001E371D">
        <w:rPr>
          <w:rFonts w:asciiTheme="majorBidi" w:hAnsiTheme="majorBidi" w:cstheme="majorBidi"/>
          <w:i/>
        </w:rPr>
        <w:t xml:space="preserve"> atitinkamos kategorijos </w:t>
      </w:r>
      <w:r w:rsidR="00E16BE8" w:rsidRPr="001E371D">
        <w:rPr>
          <w:rFonts w:asciiTheme="majorBidi" w:hAnsiTheme="majorBidi" w:cstheme="majorBidi"/>
          <w:b/>
          <w:bCs/>
          <w:i/>
        </w:rPr>
        <w:t>teritorijoms</w:t>
      </w:r>
      <w:r w:rsidR="00E16BE8" w:rsidRPr="001E371D">
        <w:rPr>
          <w:rFonts w:asciiTheme="majorBidi" w:hAnsiTheme="majorBidi" w:cstheme="majorBidi"/>
          <w:i/>
        </w:rPr>
        <w:t xml:space="preserve"> (pvz., visoms kaimo vietovėms toje valstybėje, visoms Vietos veiklos grupių (VVG) teritorijoms, visoms valstybėje esančioms nepalankioms ūkininkauti teritorijoms ir pan.) </w:t>
      </w:r>
      <w:r w:rsidR="00E16BE8" w:rsidRPr="001E371D">
        <w:rPr>
          <w:rFonts w:asciiTheme="majorBidi" w:hAnsiTheme="majorBidi" w:cstheme="majorBidi"/>
          <w:b/>
          <w:bCs/>
          <w:i/>
        </w:rPr>
        <w:t>ar subjektams</w:t>
      </w:r>
      <w:r w:rsidR="00E16BE8" w:rsidRPr="001E371D">
        <w:rPr>
          <w:rFonts w:asciiTheme="majorBidi" w:hAnsiTheme="majorBidi" w:cstheme="majorBidi"/>
          <w:i/>
        </w:rPr>
        <w:t xml:space="preserve"> (pvz., jauniesiems ūkininkams, konkretiems žemės ūkio sektoriams, VVG ir pan.) </w:t>
      </w:r>
      <w:r w:rsidR="00E16BE8" w:rsidRPr="001E371D">
        <w:rPr>
          <w:rFonts w:asciiTheme="majorBidi" w:hAnsiTheme="majorBidi" w:cstheme="majorBidi"/>
          <w:b/>
          <w:bCs/>
          <w:i/>
        </w:rPr>
        <w:t>visoje valstybėje</w:t>
      </w:r>
      <w:r w:rsidR="00E16BE8" w:rsidRPr="001E371D">
        <w:rPr>
          <w:rFonts w:asciiTheme="majorBidi" w:hAnsiTheme="majorBidi" w:cstheme="majorBidi"/>
          <w:i/>
        </w:rPr>
        <w:t>. Programa ar jos dal</w:t>
      </w:r>
      <w:r w:rsidR="00E16BE8">
        <w:rPr>
          <w:rFonts w:asciiTheme="majorBidi" w:hAnsiTheme="majorBidi" w:cstheme="majorBidi"/>
          <w:i/>
        </w:rPr>
        <w:t>y</w:t>
      </w:r>
      <w:r w:rsidR="00E16BE8" w:rsidRPr="001E371D">
        <w:rPr>
          <w:rFonts w:asciiTheme="majorBidi" w:hAnsiTheme="majorBidi" w:cstheme="majorBidi"/>
          <w:i/>
        </w:rPr>
        <w:t xml:space="preserve">s </w:t>
      </w:r>
      <w:r w:rsidR="00E16BE8" w:rsidRPr="001E371D">
        <w:rPr>
          <w:rFonts w:asciiTheme="majorBidi" w:hAnsiTheme="majorBidi" w:cstheme="majorBidi"/>
          <w:b/>
          <w:bCs/>
          <w:i/>
        </w:rPr>
        <w:t>nelaikom</w:t>
      </w:r>
      <w:r w:rsidR="00E16BE8">
        <w:rPr>
          <w:rFonts w:asciiTheme="majorBidi" w:hAnsiTheme="majorBidi" w:cstheme="majorBidi"/>
          <w:b/>
          <w:bCs/>
          <w:i/>
        </w:rPr>
        <w:t>os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 nacionalinio masto, jeigu</w:t>
      </w:r>
      <w:r w:rsidR="00E16BE8" w:rsidRPr="001E371D">
        <w:rPr>
          <w:rFonts w:asciiTheme="majorBidi" w:hAnsiTheme="majorBidi" w:cstheme="majorBidi"/>
          <w:i/>
        </w:rPr>
        <w:t xml:space="preserve"> pagal ES ir nacionalinius teisės aktus j</w:t>
      </w:r>
      <w:r w:rsidR="00E16BE8">
        <w:rPr>
          <w:rFonts w:asciiTheme="majorBidi" w:hAnsiTheme="majorBidi" w:cstheme="majorBidi"/>
          <w:i/>
        </w:rPr>
        <w:t>ų</w:t>
      </w:r>
      <w:r w:rsidR="00E16BE8" w:rsidRPr="001E371D">
        <w:rPr>
          <w:rFonts w:asciiTheme="majorBidi" w:hAnsiTheme="majorBidi" w:cstheme="majorBidi"/>
          <w:i/>
        </w:rPr>
        <w:t xml:space="preserve"> taikymo sritis yra apribota ir apibrėžta tik konkrečia teritorija ar konkrečiai subjektų grupei (pvz., programa ar jos dalis (kuri apima </w:t>
      </w:r>
      <w:r w:rsidR="00E16BE8">
        <w:rPr>
          <w:rFonts w:asciiTheme="majorBidi" w:hAnsiTheme="majorBidi" w:cstheme="majorBidi"/>
          <w:i/>
        </w:rPr>
        <w:t>priemonę</w:t>
      </w:r>
      <w:r w:rsidR="00E16BE8" w:rsidRPr="001E371D">
        <w:rPr>
          <w:rFonts w:asciiTheme="majorBidi" w:hAnsiTheme="majorBidi" w:cstheme="majorBidi"/>
          <w:i/>
        </w:rPr>
        <w:t xml:space="preserve"> (-</w:t>
      </w:r>
      <w:proofErr w:type="spellStart"/>
      <w:r w:rsidR="00E16BE8">
        <w:rPr>
          <w:rFonts w:asciiTheme="majorBidi" w:hAnsiTheme="majorBidi" w:cstheme="majorBidi"/>
          <w:i/>
        </w:rPr>
        <w:t>e</w:t>
      </w:r>
      <w:r w:rsidR="00E16BE8" w:rsidRPr="001E371D">
        <w:rPr>
          <w:rFonts w:asciiTheme="majorBidi" w:hAnsiTheme="majorBidi" w:cstheme="majorBidi"/>
          <w:i/>
        </w:rPr>
        <w:t>s</w:t>
      </w:r>
      <w:proofErr w:type="spellEnd"/>
      <w:r w:rsidR="00E16BE8" w:rsidRPr="001E371D">
        <w:rPr>
          <w:rFonts w:asciiTheme="majorBidi" w:hAnsiTheme="majorBidi" w:cstheme="majorBidi"/>
          <w:i/>
        </w:rPr>
        <w:t xml:space="preserve">)), skirta </w:t>
      </w:r>
      <w:r w:rsidR="00E16BE8">
        <w:rPr>
          <w:rFonts w:asciiTheme="majorBidi" w:hAnsiTheme="majorBidi" w:cstheme="majorBidi"/>
          <w:i/>
        </w:rPr>
        <w:t>(-</w:t>
      </w:r>
      <w:proofErr w:type="spellStart"/>
      <w:r w:rsidR="00E16BE8">
        <w:rPr>
          <w:rFonts w:asciiTheme="majorBidi" w:hAnsiTheme="majorBidi" w:cstheme="majorBidi"/>
          <w:i/>
        </w:rPr>
        <w:t>as</w:t>
      </w:r>
      <w:proofErr w:type="spellEnd"/>
      <w:r w:rsidR="00E16BE8">
        <w:rPr>
          <w:rFonts w:asciiTheme="majorBidi" w:hAnsiTheme="majorBidi" w:cstheme="majorBidi"/>
          <w:i/>
        </w:rPr>
        <w:t xml:space="preserve">) </w:t>
      </w:r>
      <w:r w:rsidR="00E16BE8" w:rsidRPr="001E371D">
        <w:rPr>
          <w:rFonts w:asciiTheme="majorBidi" w:hAnsiTheme="majorBidi" w:cstheme="majorBidi"/>
          <w:i/>
        </w:rPr>
        <w:t>konkrečiai (-</w:t>
      </w:r>
      <w:proofErr w:type="spellStart"/>
      <w:r w:rsidR="00E16BE8" w:rsidRPr="001E371D">
        <w:rPr>
          <w:rFonts w:asciiTheme="majorBidi" w:hAnsiTheme="majorBidi" w:cstheme="majorBidi"/>
          <w:i/>
        </w:rPr>
        <w:t>ioms</w:t>
      </w:r>
      <w:proofErr w:type="spellEnd"/>
      <w:r w:rsidR="00E16BE8" w:rsidRPr="001E371D">
        <w:rPr>
          <w:rFonts w:asciiTheme="majorBidi" w:hAnsiTheme="majorBidi" w:cstheme="majorBidi"/>
          <w:i/>
        </w:rPr>
        <w:t>) savivaldybei (-</w:t>
      </w:r>
      <w:proofErr w:type="spellStart"/>
      <w:r w:rsidR="00E16BE8" w:rsidRPr="001E371D">
        <w:rPr>
          <w:rFonts w:asciiTheme="majorBidi" w:hAnsiTheme="majorBidi" w:cstheme="majorBidi"/>
          <w:i/>
        </w:rPr>
        <w:t>ėms</w:t>
      </w:r>
      <w:proofErr w:type="spellEnd"/>
      <w:r w:rsidR="00E16BE8" w:rsidRPr="001E371D">
        <w:rPr>
          <w:rFonts w:asciiTheme="majorBidi" w:hAnsiTheme="majorBidi" w:cstheme="majorBidi"/>
          <w:i/>
        </w:rPr>
        <w:t>) ar kaimo vietovei (-</w:t>
      </w:r>
      <w:proofErr w:type="spellStart"/>
      <w:r w:rsidR="00E16BE8" w:rsidRPr="001E371D">
        <w:rPr>
          <w:rFonts w:asciiTheme="majorBidi" w:hAnsiTheme="majorBidi" w:cstheme="majorBidi"/>
          <w:i/>
        </w:rPr>
        <w:t>ėms</w:t>
      </w:r>
      <w:proofErr w:type="spellEnd"/>
      <w:r w:rsidR="00E16BE8" w:rsidRPr="001E371D">
        <w:rPr>
          <w:rFonts w:asciiTheme="majorBidi" w:hAnsiTheme="majorBidi" w:cstheme="majorBidi"/>
          <w:i/>
        </w:rPr>
        <w:t>), regionui (-</w:t>
      </w:r>
      <w:proofErr w:type="spellStart"/>
      <w:r w:rsidR="00E16BE8" w:rsidRPr="001E371D">
        <w:rPr>
          <w:rFonts w:asciiTheme="majorBidi" w:hAnsiTheme="majorBidi" w:cstheme="majorBidi"/>
          <w:i/>
        </w:rPr>
        <w:t>ams</w:t>
      </w:r>
      <w:proofErr w:type="spellEnd"/>
      <w:r w:rsidR="00E16BE8" w:rsidRPr="001E371D">
        <w:rPr>
          <w:rFonts w:asciiTheme="majorBidi" w:hAnsiTheme="majorBidi" w:cstheme="majorBidi"/>
          <w:i/>
        </w:rPr>
        <w:t>) ar atskiram (-</w:t>
      </w:r>
      <w:proofErr w:type="spellStart"/>
      <w:r w:rsidR="00E16BE8" w:rsidRPr="001E371D">
        <w:rPr>
          <w:rFonts w:asciiTheme="majorBidi" w:hAnsiTheme="majorBidi" w:cstheme="majorBidi"/>
          <w:i/>
        </w:rPr>
        <w:t>iems</w:t>
      </w:r>
      <w:proofErr w:type="spellEnd"/>
      <w:r w:rsidR="00E16BE8" w:rsidRPr="001E371D">
        <w:rPr>
          <w:rFonts w:asciiTheme="majorBidi" w:hAnsiTheme="majorBidi" w:cstheme="majorBidi"/>
          <w:i/>
        </w:rPr>
        <w:t>) subjektui (-</w:t>
      </w:r>
      <w:proofErr w:type="spellStart"/>
      <w:r w:rsidR="00E16BE8" w:rsidRPr="001E371D">
        <w:rPr>
          <w:rFonts w:asciiTheme="majorBidi" w:hAnsiTheme="majorBidi" w:cstheme="majorBidi"/>
          <w:i/>
        </w:rPr>
        <w:t>ams</w:t>
      </w:r>
      <w:proofErr w:type="spellEnd"/>
      <w:r w:rsidR="00E16BE8" w:rsidRPr="001E371D">
        <w:rPr>
          <w:rFonts w:asciiTheme="majorBidi" w:hAnsiTheme="majorBidi" w:cstheme="majorBidi"/>
          <w:i/>
        </w:rPr>
        <w:t xml:space="preserve">) ir pan.). Šį ribojimą taip pat pagrindžia ir tokios programos </w:t>
      </w:r>
      <w:r w:rsidR="00E16BE8">
        <w:rPr>
          <w:rFonts w:asciiTheme="majorBidi" w:hAnsiTheme="majorBidi" w:cstheme="majorBidi"/>
          <w:i/>
        </w:rPr>
        <w:t>priemonių</w:t>
      </w:r>
      <w:r w:rsidR="00E16BE8" w:rsidRPr="001E371D">
        <w:rPr>
          <w:rFonts w:asciiTheme="majorBidi" w:hAnsiTheme="majorBidi" w:cstheme="majorBidi"/>
          <w:i/>
        </w:rPr>
        <w:t xml:space="preserve"> </w:t>
      </w:r>
      <w:r w:rsidR="00E16BE8">
        <w:rPr>
          <w:rFonts w:asciiTheme="majorBidi" w:hAnsiTheme="majorBidi" w:cstheme="majorBidi"/>
          <w:i/>
        </w:rPr>
        <w:t>konstravimo</w:t>
      </w:r>
      <w:r w:rsidR="00E16BE8" w:rsidRPr="001E371D">
        <w:rPr>
          <w:rFonts w:asciiTheme="majorBidi" w:hAnsiTheme="majorBidi" w:cstheme="majorBidi"/>
          <w:i/>
        </w:rPr>
        <w:t xml:space="preserve"> logika, t. y. programos strategija, tikslai, finansinis planas ir kiti programos struktūros elementai, taikomi tik konkrečiai teritorijai ar subjektams).</w:t>
      </w:r>
    </w:p>
    <w:p w14:paraId="1582B587" w14:textId="77777777" w:rsidR="002309D8" w:rsidRDefault="002309D8" w:rsidP="00E16BE8">
      <w:pPr>
        <w:pStyle w:val="Puslapioinaostekstas"/>
        <w:spacing w:after="80"/>
        <w:jc w:val="both"/>
        <w:rPr>
          <w:rFonts w:asciiTheme="majorBidi" w:eastAsia="Times New Roman" w:hAnsiTheme="majorBidi" w:cstheme="majorBidi"/>
          <w:sz w:val="22"/>
          <w:szCs w:val="22"/>
        </w:rPr>
      </w:pPr>
    </w:p>
    <w:p w14:paraId="2FDE0DE6" w14:textId="4EA988DE" w:rsidR="002309D8" w:rsidRPr="000E31C3" w:rsidRDefault="002309D8" w:rsidP="00530C45">
      <w:pPr>
        <w:pStyle w:val="1stlevelheading"/>
        <w:tabs>
          <w:tab w:val="clear" w:pos="709"/>
          <w:tab w:val="left" w:pos="993"/>
        </w:tabs>
        <w:spacing w:after="120"/>
        <w:rPr>
          <w:rFonts w:asciiTheme="majorBidi" w:hAnsiTheme="majorBidi" w:cstheme="majorBidi"/>
          <w:i/>
          <w:iCs/>
          <w:szCs w:val="22"/>
          <w:lang w:val="lt-LT"/>
        </w:rPr>
      </w:pP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1.2.</w:t>
      </w:r>
      <w:r w:rsidR="00B83F59">
        <w:rPr>
          <w:rFonts w:asciiTheme="majorBidi" w:eastAsia="Times New Roman" w:hAnsiTheme="majorBidi" w:cstheme="majorBidi"/>
          <w:sz w:val="22"/>
          <w:szCs w:val="22"/>
          <w:lang w:val="lt-LT"/>
        </w:rPr>
        <w:t>7</w:t>
      </w: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. Tiekėjas turi pateikti specialisto užpildytą specialisto patirties atitikties reikalavimams lentelę pagal Specialiųjų pirkimo sąlygų 12 priedą.</w:t>
      </w:r>
      <w:r w:rsidRPr="003021C7">
        <w:rPr>
          <w:rStyle w:val="Komentaronuoroda"/>
          <w:rFonts w:asciiTheme="majorBidi" w:eastAsia="Times New Roman" w:hAnsiTheme="majorBidi" w:cstheme="majorBidi"/>
          <w:i/>
          <w:iCs/>
          <w:sz w:val="22"/>
          <w:szCs w:val="22"/>
          <w:lang w:val="lt-LT"/>
        </w:rPr>
        <w:t xml:space="preserve"> </w:t>
      </w: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Patirties kriterijui balai suteikiami vadovaujantis šiais reikalavimais:</w:t>
      </w:r>
    </w:p>
    <w:p w14:paraId="74C7F317" w14:textId="35E9D154" w:rsidR="002309D8" w:rsidRPr="00567FCE" w:rsidRDefault="002309D8" w:rsidP="002309D8">
      <w:pPr>
        <w:pStyle w:val="SLONormal"/>
        <w:spacing w:before="0" w:after="40"/>
        <w:ind w:left="2500" w:hanging="1507"/>
        <w:jc w:val="right"/>
        <w:rPr>
          <w:rFonts w:asciiTheme="majorBidi" w:hAnsiTheme="majorBidi" w:cstheme="majorBidi"/>
          <w:i/>
          <w:iCs/>
          <w:szCs w:val="22"/>
          <w:lang w:val="lt-LT"/>
        </w:rPr>
      </w:pPr>
      <w:r w:rsidRPr="00567FCE">
        <w:rPr>
          <w:rFonts w:asciiTheme="majorBidi" w:hAnsiTheme="majorBidi" w:cstheme="majorBidi"/>
          <w:i/>
          <w:iCs/>
          <w:szCs w:val="22"/>
          <w:lang w:val="lt-LT"/>
        </w:rPr>
        <w:t xml:space="preserve">Lentelė Nr. </w:t>
      </w:r>
      <w:r w:rsidR="00B83F59">
        <w:rPr>
          <w:rFonts w:asciiTheme="majorBidi" w:hAnsiTheme="majorBidi" w:cstheme="majorBidi"/>
          <w:i/>
          <w:iCs/>
          <w:szCs w:val="22"/>
          <w:lang w:val="lt-LT"/>
        </w:rPr>
        <w:t>7</w:t>
      </w:r>
      <w:r w:rsidRPr="00567FCE">
        <w:rPr>
          <w:rFonts w:asciiTheme="majorBidi" w:hAnsiTheme="majorBidi" w:cstheme="majorBidi"/>
          <w:i/>
          <w:iCs/>
          <w:szCs w:val="22"/>
          <w:lang w:val="lt-LT"/>
        </w:rPr>
        <w:t xml:space="preserve"> </w:t>
      </w:r>
      <w:r w:rsidRPr="003021C7">
        <w:rPr>
          <w:rFonts w:asciiTheme="majorBidi" w:hAnsiTheme="majorBidi" w:cstheme="majorBidi"/>
          <w:i/>
          <w:iCs/>
          <w:szCs w:val="22"/>
          <w:lang w:val="lt-LT"/>
        </w:rPr>
        <w:t xml:space="preserve">Specialisto patirtis </w:t>
      </w:r>
      <w:r>
        <w:rPr>
          <w:rFonts w:asciiTheme="majorBidi" w:hAnsiTheme="majorBidi" w:cstheme="majorBidi"/>
          <w:i/>
          <w:iCs/>
          <w:szCs w:val="22"/>
          <w:lang w:val="lt-LT"/>
        </w:rPr>
        <w:t>augalininkystės</w:t>
      </w:r>
      <w:r w:rsidRPr="003021C7">
        <w:rPr>
          <w:rFonts w:asciiTheme="majorBidi" w:hAnsiTheme="majorBidi" w:cstheme="majorBidi"/>
          <w:i/>
          <w:iCs/>
          <w:szCs w:val="22"/>
          <w:lang w:val="lt-LT"/>
        </w:rPr>
        <w:t xml:space="preserve"> srityje</w:t>
      </w:r>
    </w:p>
    <w:tbl>
      <w:tblPr>
        <w:tblStyle w:val="Lentelstinklelis14"/>
        <w:tblW w:w="9773" w:type="dxa"/>
        <w:tblInd w:w="103" w:type="dxa"/>
        <w:tblLook w:val="04A0" w:firstRow="1" w:lastRow="0" w:firstColumn="1" w:lastColumn="0" w:noHBand="0" w:noVBand="1"/>
      </w:tblPr>
      <w:tblGrid>
        <w:gridCol w:w="528"/>
        <w:gridCol w:w="1854"/>
        <w:gridCol w:w="3019"/>
        <w:gridCol w:w="1721"/>
        <w:gridCol w:w="1417"/>
        <w:gridCol w:w="1234"/>
      </w:tblGrid>
      <w:tr w:rsidR="00625727" w:rsidRPr="000E31C3" w14:paraId="00E52AE1" w14:textId="77777777" w:rsidTr="005F6A07">
        <w:trPr>
          <w:trHeight w:val="300"/>
        </w:trPr>
        <w:tc>
          <w:tcPr>
            <w:tcW w:w="528" w:type="dxa"/>
            <w:shd w:val="clear" w:color="auto" w:fill="E7E6E6" w:themeFill="background2"/>
          </w:tcPr>
          <w:p w14:paraId="35C59E96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</w:tc>
        <w:tc>
          <w:tcPr>
            <w:tcW w:w="1854" w:type="dxa"/>
            <w:shd w:val="clear" w:color="auto" w:fill="E7E6E6" w:themeFill="background2"/>
          </w:tcPr>
          <w:p w14:paraId="7961A340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Subjektas</w:t>
            </w:r>
          </w:p>
          <w:p w14:paraId="31C0C862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(patirtis srityje)</w:t>
            </w:r>
          </w:p>
        </w:tc>
        <w:tc>
          <w:tcPr>
            <w:tcW w:w="3019" w:type="dxa"/>
            <w:shd w:val="clear" w:color="auto" w:fill="E7E6E6" w:themeFill="background2"/>
          </w:tcPr>
          <w:p w14:paraId="4BD43470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Profesinės patirties, kurią įgijo specialistas, bendrieji požymiai</w:t>
            </w:r>
          </w:p>
          <w:p w14:paraId="26EC888D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21" w:type="dxa"/>
            <w:shd w:val="clear" w:color="auto" w:fill="E7E6E6" w:themeFill="background2"/>
          </w:tcPr>
          <w:p w14:paraId="280202EB" w14:textId="626C9211" w:rsidR="00625727" w:rsidRPr="000E31C3" w:rsidRDefault="00625727" w:rsidP="00625727">
            <w:pPr>
              <w:pStyle w:val="SLONormal"/>
              <w:spacing w:before="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Bendruosius požymius atitinkančių vertinimų, kuriuos atliko specialistas, specialieji požymiai </w:t>
            </w:r>
          </w:p>
        </w:tc>
        <w:tc>
          <w:tcPr>
            <w:tcW w:w="2651" w:type="dxa"/>
            <w:gridSpan w:val="2"/>
            <w:shd w:val="clear" w:color="auto" w:fill="E7E6E6" w:themeFill="background2"/>
          </w:tcPr>
          <w:p w14:paraId="558AC94C" w14:textId="77777777" w:rsidR="00040DE6" w:rsidRPr="000E31C3" w:rsidRDefault="00040DE6" w:rsidP="00040DE6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Suteikiami balai už nurodytų bendrųjų ir specialiųjų požymių turinčius vertinimus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, kuriuos atliko specialistas,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skaičių</w:t>
            </w:r>
          </w:p>
          <w:p w14:paraId="7036C9B5" w14:textId="609C511E" w:rsidR="00625727" w:rsidRPr="000E31C3" w:rsidRDefault="00625727" w:rsidP="00625727">
            <w:pPr>
              <w:pStyle w:val="SLONormal"/>
              <w:spacing w:before="0" w:after="4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(pagal 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bscript"/>
                <w:lang w:val="lt-LT"/>
              </w:rPr>
              <w:t>7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bscript"/>
                <w:lang w:val="lt-LT"/>
              </w:rPr>
              <w:t xml:space="preserve"> </w:t>
            </w:r>
            <w:proofErr w:type="spellStart"/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max</w:t>
            </w:r>
            <w:proofErr w:type="spellEnd"/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– </w:t>
            </w:r>
            <w:r w:rsidR="00EB704A">
              <w:rPr>
                <w:rFonts w:asciiTheme="majorBidi" w:hAnsiTheme="majorBidi" w:cstheme="majorBidi"/>
                <w:sz w:val="22"/>
                <w:szCs w:val="22"/>
                <w:lang w:val="lt-LT"/>
              </w:rPr>
              <w:t>3</w:t>
            </w:r>
            <w:r w:rsidR="00EB704A"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balai) </w:t>
            </w:r>
          </w:p>
        </w:tc>
      </w:tr>
      <w:tr w:rsidR="00625727" w:rsidRPr="000E31C3" w14:paraId="3576E91D" w14:textId="77777777" w:rsidTr="005F6A07">
        <w:trPr>
          <w:trHeight w:val="710"/>
        </w:trPr>
        <w:tc>
          <w:tcPr>
            <w:tcW w:w="528" w:type="dxa"/>
            <w:vMerge w:val="restart"/>
            <w:shd w:val="clear" w:color="auto" w:fill="E7E6E6" w:themeFill="background2"/>
          </w:tcPr>
          <w:p w14:paraId="72AAB29B" w14:textId="4BC14ED2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bscript"/>
                <w:lang w:val="lt-LT"/>
              </w:rPr>
              <w:t>7</w:t>
            </w:r>
          </w:p>
        </w:tc>
        <w:tc>
          <w:tcPr>
            <w:tcW w:w="1854" w:type="dxa"/>
            <w:vMerge w:val="restart"/>
          </w:tcPr>
          <w:p w14:paraId="325BD05C" w14:textId="49F8C896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Specialisto patirtis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augalininkystės</w:t>
            </w:r>
            <w:r w:rsidRPr="00C86536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C86536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srityje </w:t>
            </w:r>
          </w:p>
        </w:tc>
        <w:tc>
          <w:tcPr>
            <w:tcW w:w="3019" w:type="dxa"/>
            <w:vMerge w:val="restart"/>
          </w:tcPr>
          <w:p w14:paraId="2E6B35A2" w14:textId="77777777" w:rsidR="00625727" w:rsidRDefault="00625727" w:rsidP="00625727">
            <w:pPr>
              <w:spacing w:after="40"/>
              <w:jc w:val="both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>Specialistas per pastaruosius 7 (septynerius) metus iki pasiūlymų pateikimo termino pabaigos yra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9A2B6F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atlikęs vertinimą,  kuris apima </w:t>
            </w:r>
            <w:r w:rsidRPr="00BA1F3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augalininkystės technologijų taikym</w:t>
            </w:r>
            <w: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ą </w:t>
            </w:r>
            <w:r w:rsidRPr="00BA1F3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ir</w:t>
            </w:r>
            <w: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A1F3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  agronomijos srit</w:t>
            </w:r>
            <w: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į.</w:t>
            </w:r>
          </w:p>
          <w:p w14:paraId="61F54870" w14:textId="77777777" w:rsidR="00625727" w:rsidRPr="000E31C3" w:rsidRDefault="00625727" w:rsidP="00625727">
            <w:pPr>
              <w:spacing w:after="40"/>
              <w:jc w:val="both"/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Vertinimas turi būti atliktas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nacionaliniu mastu*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</w:p>
          <w:p w14:paraId="679FC569" w14:textId="765E2F5E" w:rsidR="00625727" w:rsidRPr="00C44882" w:rsidRDefault="00625727" w:rsidP="00625727">
            <w:pPr>
              <w:spacing w:after="40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721" w:type="dxa"/>
            <w:vMerge w:val="restart"/>
          </w:tcPr>
          <w:p w14:paraId="53435565" w14:textId="521F46D5" w:rsidR="00625727" w:rsidRPr="000E31C3" w:rsidRDefault="00625727" w:rsidP="00625727">
            <w:pPr>
              <w:spacing w:before="40" w:after="40"/>
              <w:ind w:left="46"/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C44882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Atliktas vertinimas </w:t>
            </w:r>
            <w:r w:rsidRPr="00BA1F3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augalininkystės technologijų taikymo ir  agronomijos srityje</w:t>
            </w:r>
            <w: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.</w:t>
            </w:r>
          </w:p>
          <w:p w14:paraId="592FD8A9" w14:textId="77777777" w:rsidR="00625727" w:rsidRPr="000E31C3" w:rsidRDefault="00625727" w:rsidP="00625727">
            <w:pPr>
              <w:spacing w:before="40" w:after="40"/>
              <w:ind w:left="46"/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  <w:p w14:paraId="1B97BB7D" w14:textId="77777777" w:rsidR="00625727" w:rsidRPr="000E31C3" w:rsidRDefault="00625727" w:rsidP="00625727">
            <w:pPr>
              <w:spacing w:before="40" w:after="40"/>
              <w:ind w:left="46"/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3448C945" w14:textId="77777777" w:rsidR="00625727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  <w:p w14:paraId="58576E82" w14:textId="675E2E56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vieną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) vertinim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</w:t>
            </w:r>
          </w:p>
        </w:tc>
        <w:tc>
          <w:tcPr>
            <w:tcW w:w="1234" w:type="dxa"/>
          </w:tcPr>
          <w:p w14:paraId="2D3761FF" w14:textId="77777777" w:rsidR="00625727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  <w:p w14:paraId="40B73546" w14:textId="77777777" w:rsidR="00625727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  <w:p w14:paraId="4F839CC4" w14:textId="67E0D505" w:rsidR="00625727" w:rsidRPr="000E31C3" w:rsidRDefault="00EB704A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</w:p>
          <w:p w14:paraId="0721D8FC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  <w:p w14:paraId="388DDD7D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</w:tc>
      </w:tr>
      <w:tr w:rsidR="00625727" w:rsidRPr="000E31C3" w14:paraId="10093D63" w14:textId="77777777" w:rsidTr="005F6A07">
        <w:trPr>
          <w:trHeight w:val="1124"/>
        </w:trPr>
        <w:tc>
          <w:tcPr>
            <w:tcW w:w="528" w:type="dxa"/>
            <w:vMerge/>
            <w:shd w:val="clear" w:color="auto" w:fill="E7E6E6" w:themeFill="background2"/>
          </w:tcPr>
          <w:p w14:paraId="2DD9DC2C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854" w:type="dxa"/>
            <w:vMerge/>
          </w:tcPr>
          <w:p w14:paraId="19E04746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</w:tc>
        <w:tc>
          <w:tcPr>
            <w:tcW w:w="3019" w:type="dxa"/>
            <w:vMerge/>
          </w:tcPr>
          <w:p w14:paraId="4C1B0040" w14:textId="77777777" w:rsidR="00625727" w:rsidRPr="000E31C3" w:rsidRDefault="00625727" w:rsidP="00625727">
            <w:pPr>
              <w:spacing w:after="40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721" w:type="dxa"/>
            <w:vMerge/>
          </w:tcPr>
          <w:p w14:paraId="42E57D74" w14:textId="77777777" w:rsidR="00625727" w:rsidRPr="000E31C3" w:rsidRDefault="00625727" w:rsidP="00625727">
            <w:pPr>
              <w:spacing w:before="40" w:after="40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3248404" w14:textId="77777777" w:rsidR="00625727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  <w:p w14:paraId="4F271AA8" w14:textId="4AE96113" w:rsidR="00625727" w:rsidRPr="000E31C3" w:rsidRDefault="00625727" w:rsidP="00625727">
            <w:pPr>
              <w:spacing w:before="40" w:after="4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E31C3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du</w:t>
            </w:r>
            <w:r w:rsidRPr="000E31C3">
              <w:rPr>
                <w:rFonts w:asciiTheme="majorBidi" w:hAnsiTheme="majorBidi" w:cstheme="majorBidi"/>
                <w:sz w:val="22"/>
                <w:szCs w:val="22"/>
              </w:rPr>
              <w:t>) vertinim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us</w:t>
            </w:r>
          </w:p>
        </w:tc>
        <w:tc>
          <w:tcPr>
            <w:tcW w:w="1234" w:type="dxa"/>
          </w:tcPr>
          <w:p w14:paraId="2A36731A" w14:textId="77777777" w:rsidR="00625727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  <w:p w14:paraId="05EA7EA5" w14:textId="37591AF3" w:rsidR="00625727" w:rsidRPr="000E31C3" w:rsidRDefault="00EB704A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2</w:t>
            </w:r>
          </w:p>
        </w:tc>
      </w:tr>
      <w:tr w:rsidR="00625727" w:rsidRPr="000E31C3" w14:paraId="51E8339A" w14:textId="77777777" w:rsidTr="005F6A07">
        <w:trPr>
          <w:trHeight w:val="1126"/>
        </w:trPr>
        <w:tc>
          <w:tcPr>
            <w:tcW w:w="528" w:type="dxa"/>
            <w:vMerge/>
            <w:shd w:val="clear" w:color="auto" w:fill="E7E6E6" w:themeFill="background2"/>
          </w:tcPr>
          <w:p w14:paraId="4D84B058" w14:textId="77777777" w:rsidR="00625727" w:rsidRPr="000E31C3" w:rsidRDefault="00625727" w:rsidP="0062572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1854" w:type="dxa"/>
            <w:vMerge/>
          </w:tcPr>
          <w:p w14:paraId="766DEE57" w14:textId="77777777" w:rsidR="00625727" w:rsidRPr="000E31C3" w:rsidRDefault="00625727" w:rsidP="00625727">
            <w:pPr>
              <w:pStyle w:val="SLONormal"/>
              <w:spacing w:before="0" w:after="0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3019" w:type="dxa"/>
            <w:vMerge/>
          </w:tcPr>
          <w:p w14:paraId="725D7FA8" w14:textId="77777777" w:rsidR="00625727" w:rsidRPr="000E31C3" w:rsidRDefault="00625727" w:rsidP="00625727">
            <w:pPr>
              <w:pStyle w:val="SLONormal"/>
              <w:spacing w:before="0" w:after="0"/>
              <w:rPr>
                <w:rFonts w:asciiTheme="majorBidi" w:hAnsiTheme="majorBidi" w:cstheme="majorBidi"/>
                <w:bCs/>
                <w:sz w:val="22"/>
                <w:szCs w:val="22"/>
                <w:lang w:val="lt-LT"/>
              </w:rPr>
            </w:pPr>
          </w:p>
        </w:tc>
        <w:tc>
          <w:tcPr>
            <w:tcW w:w="1721" w:type="dxa"/>
            <w:vMerge/>
          </w:tcPr>
          <w:p w14:paraId="07F73A35" w14:textId="77777777" w:rsidR="00625727" w:rsidRPr="000E31C3" w:rsidRDefault="00625727" w:rsidP="00625727">
            <w:pPr>
              <w:spacing w:before="40" w:after="40"/>
              <w:jc w:val="both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F79B0D6" w14:textId="77777777" w:rsidR="00625727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  <w:p w14:paraId="11281C01" w14:textId="3A81D763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3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tris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)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ir daugiau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vertinim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us</w:t>
            </w:r>
          </w:p>
        </w:tc>
        <w:tc>
          <w:tcPr>
            <w:tcW w:w="1234" w:type="dxa"/>
          </w:tcPr>
          <w:p w14:paraId="4AC6FB0D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  <w:p w14:paraId="4E99ED66" w14:textId="77777777" w:rsidR="00625727" w:rsidRPr="000E31C3" w:rsidRDefault="00625727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  <w:p w14:paraId="02354D6E" w14:textId="706BB8F6" w:rsidR="00625727" w:rsidRPr="000E31C3" w:rsidRDefault="00EB704A" w:rsidP="0062572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3</w:t>
            </w:r>
          </w:p>
        </w:tc>
      </w:tr>
    </w:tbl>
    <w:p w14:paraId="7721FACF" w14:textId="1655CCD9" w:rsidR="00E16BE8" w:rsidRPr="005D4DE6" w:rsidRDefault="009A2B6F" w:rsidP="00E16BE8">
      <w:pPr>
        <w:pStyle w:val="Puslapioinaostekstas"/>
        <w:spacing w:after="80"/>
        <w:jc w:val="both"/>
        <w:rPr>
          <w:i/>
        </w:rPr>
      </w:pPr>
      <w:r w:rsidRPr="000E31C3">
        <w:rPr>
          <w:rFonts w:asciiTheme="majorBidi" w:eastAsia="Times New Roman" w:hAnsiTheme="majorBidi" w:cstheme="majorBidi"/>
          <w:sz w:val="22"/>
          <w:szCs w:val="22"/>
        </w:rPr>
        <w:t>*</w:t>
      </w:r>
      <w:r w:rsidRPr="000E31C3">
        <w:rPr>
          <w:rFonts w:asciiTheme="majorBidi" w:hAnsiTheme="majorBidi" w:cstheme="majorBidi"/>
          <w:b/>
          <w:bCs/>
          <w:i/>
          <w:sz w:val="22"/>
          <w:szCs w:val="22"/>
        </w:rPr>
        <w:t xml:space="preserve"> </w:t>
      </w:r>
      <w:r w:rsidR="00E16BE8" w:rsidRPr="001E371D">
        <w:rPr>
          <w:rFonts w:asciiTheme="majorBidi" w:hAnsiTheme="majorBidi" w:cstheme="majorBidi"/>
          <w:b/>
          <w:bCs/>
          <w:i/>
        </w:rPr>
        <w:t>Programa</w:t>
      </w:r>
      <w:r w:rsidR="00E16BE8" w:rsidRPr="001E371D">
        <w:rPr>
          <w:rFonts w:asciiTheme="majorBidi" w:hAnsiTheme="majorBidi" w:cstheme="majorBidi"/>
          <w:i/>
        </w:rPr>
        <w:t xml:space="preserve"> ar jos dalys (</w:t>
      </w:r>
      <w:r w:rsidR="00E16BE8">
        <w:rPr>
          <w:rFonts w:asciiTheme="majorBidi" w:hAnsiTheme="majorBidi" w:cstheme="majorBidi"/>
          <w:i/>
        </w:rPr>
        <w:t xml:space="preserve">programos dalimi laikoma ta dalis, kuri </w:t>
      </w:r>
      <w:r w:rsidR="00E16BE8" w:rsidRPr="001E371D">
        <w:rPr>
          <w:rFonts w:asciiTheme="majorBidi" w:hAnsiTheme="majorBidi" w:cstheme="majorBidi"/>
          <w:i/>
        </w:rPr>
        <w:t xml:space="preserve">apima bent vieną atskirai reglamentuotą </w:t>
      </w:r>
      <w:r w:rsidR="00E16BE8">
        <w:rPr>
          <w:rFonts w:asciiTheme="majorBidi" w:hAnsiTheme="majorBidi" w:cstheme="majorBidi"/>
          <w:i/>
        </w:rPr>
        <w:t>priemonę</w:t>
      </w:r>
      <w:r w:rsidR="00E16BE8" w:rsidRPr="001E371D">
        <w:rPr>
          <w:rFonts w:asciiTheme="majorBidi" w:hAnsiTheme="majorBidi" w:cstheme="majorBidi"/>
          <w:i/>
        </w:rPr>
        <w:t>) laikom</w:t>
      </w:r>
      <w:r w:rsidR="00E16BE8">
        <w:rPr>
          <w:rFonts w:asciiTheme="majorBidi" w:hAnsiTheme="majorBidi" w:cstheme="majorBidi"/>
          <w:i/>
        </w:rPr>
        <w:t>os</w:t>
      </w:r>
      <w:r w:rsidR="00E16BE8" w:rsidRPr="001E371D">
        <w:rPr>
          <w:rFonts w:asciiTheme="majorBidi" w:hAnsiTheme="majorBidi" w:cstheme="majorBidi"/>
          <w:i/>
        </w:rPr>
        <w:t xml:space="preserve"> </w:t>
      </w:r>
      <w:r w:rsidR="00E16BE8" w:rsidRPr="001E371D">
        <w:rPr>
          <w:rFonts w:asciiTheme="majorBidi" w:hAnsiTheme="majorBidi" w:cstheme="majorBidi"/>
          <w:b/>
          <w:bCs/>
          <w:i/>
        </w:rPr>
        <w:t>nacionalinio masto</w:t>
      </w:r>
      <w:r w:rsidR="00E16BE8" w:rsidRPr="001E371D">
        <w:rPr>
          <w:rFonts w:asciiTheme="majorBidi" w:hAnsiTheme="majorBidi" w:cstheme="majorBidi"/>
          <w:i/>
        </w:rPr>
        <w:t xml:space="preserve">, </w:t>
      </w:r>
      <w:r w:rsidR="00E16BE8" w:rsidRPr="001E371D">
        <w:rPr>
          <w:rFonts w:asciiTheme="majorBidi" w:hAnsiTheme="majorBidi" w:cstheme="majorBidi"/>
          <w:b/>
          <w:bCs/>
          <w:i/>
        </w:rPr>
        <w:t>jeigu</w:t>
      </w:r>
      <w:r w:rsidR="00E16BE8" w:rsidRPr="001E371D">
        <w:rPr>
          <w:rFonts w:asciiTheme="majorBidi" w:hAnsiTheme="majorBidi" w:cstheme="majorBidi"/>
          <w:i/>
        </w:rPr>
        <w:t xml:space="preserve"> pagal ES ar nacionalinius teisės aktus ji yra skirta įgyvendinti / taikyti visos valstybės mastu, </w:t>
      </w:r>
      <w:r w:rsidR="00E16BE8" w:rsidRPr="001E371D">
        <w:rPr>
          <w:rFonts w:asciiTheme="majorBidi" w:hAnsiTheme="majorBidi" w:cstheme="majorBidi"/>
          <w:b/>
          <w:bCs/>
          <w:i/>
        </w:rPr>
        <w:t>nepriklausomai nuo to, ar</w:t>
      </w:r>
      <w:r w:rsidR="00E16BE8" w:rsidRPr="001E371D">
        <w:rPr>
          <w:rFonts w:asciiTheme="majorBidi" w:hAnsiTheme="majorBidi" w:cstheme="majorBidi"/>
          <w:i/>
        </w:rPr>
        <w:t xml:space="preserve"> j</w:t>
      </w:r>
      <w:r w:rsidR="00E16BE8">
        <w:rPr>
          <w:rFonts w:asciiTheme="majorBidi" w:hAnsiTheme="majorBidi" w:cstheme="majorBidi"/>
          <w:i/>
        </w:rPr>
        <w:t>ų</w:t>
      </w:r>
      <w:r w:rsidR="00E16BE8" w:rsidRPr="001E371D">
        <w:rPr>
          <w:rFonts w:asciiTheme="majorBidi" w:hAnsiTheme="majorBidi" w:cstheme="majorBidi"/>
          <w:i/>
        </w:rPr>
        <w:t xml:space="preserve"> (t. y. programos ar jos dalies) 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taikymo sritis ir praktinis įgyvendinimas vykdomas tik dalyje </w:t>
      </w:r>
      <w:r w:rsidR="00E16BE8" w:rsidRPr="001E371D">
        <w:rPr>
          <w:rFonts w:asciiTheme="majorBidi" w:hAnsiTheme="majorBidi" w:cstheme="majorBidi"/>
          <w:i/>
        </w:rPr>
        <w:t>valstybės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 teritorijų ar skirtas</w:t>
      </w:r>
      <w:r w:rsidR="00E16BE8" w:rsidRPr="001E371D">
        <w:rPr>
          <w:rFonts w:asciiTheme="majorBidi" w:hAnsiTheme="majorBidi" w:cstheme="majorBidi"/>
          <w:i/>
        </w:rPr>
        <w:t xml:space="preserve"> </w:t>
      </w:r>
      <w:r w:rsidR="00E16BE8" w:rsidRPr="001E371D">
        <w:rPr>
          <w:rFonts w:asciiTheme="majorBidi" w:hAnsiTheme="majorBidi" w:cstheme="majorBidi"/>
          <w:b/>
          <w:bCs/>
          <w:i/>
        </w:rPr>
        <w:t>tik konkrečioms</w:t>
      </w:r>
      <w:r w:rsidR="00E16BE8" w:rsidRPr="001E371D">
        <w:rPr>
          <w:rFonts w:asciiTheme="majorBidi" w:hAnsiTheme="majorBidi" w:cstheme="majorBidi"/>
          <w:i/>
        </w:rPr>
        <w:t xml:space="preserve"> </w:t>
      </w:r>
      <w:r w:rsidR="00E16BE8" w:rsidRPr="001E371D">
        <w:rPr>
          <w:rFonts w:asciiTheme="majorBidi" w:hAnsiTheme="majorBidi" w:cstheme="majorBidi"/>
          <w:b/>
          <w:bCs/>
          <w:i/>
        </w:rPr>
        <w:t>tikslinėmis grupėmis</w:t>
      </w:r>
      <w:r w:rsidR="00E16BE8" w:rsidRPr="001E371D">
        <w:rPr>
          <w:rFonts w:asciiTheme="majorBidi" w:hAnsiTheme="majorBidi" w:cstheme="majorBidi"/>
          <w:i/>
        </w:rPr>
        <w:t xml:space="preserve">, t. y. yra </w:t>
      </w:r>
      <w:r w:rsidR="00E16BE8" w:rsidRPr="001E371D">
        <w:rPr>
          <w:rFonts w:asciiTheme="majorBidi" w:hAnsiTheme="majorBidi" w:cstheme="majorBidi"/>
          <w:b/>
          <w:bCs/>
          <w:i/>
        </w:rPr>
        <w:t>prieinam</w:t>
      </w:r>
      <w:r w:rsidR="00E16BE8">
        <w:rPr>
          <w:rFonts w:asciiTheme="majorBidi" w:hAnsiTheme="majorBidi" w:cstheme="majorBidi"/>
          <w:b/>
          <w:bCs/>
          <w:i/>
        </w:rPr>
        <w:t>os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 / taikom</w:t>
      </w:r>
      <w:r w:rsidR="00E16BE8">
        <w:rPr>
          <w:rFonts w:asciiTheme="majorBidi" w:hAnsiTheme="majorBidi" w:cstheme="majorBidi"/>
          <w:b/>
          <w:bCs/>
          <w:i/>
        </w:rPr>
        <w:t>os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 visoms</w:t>
      </w:r>
      <w:r w:rsidR="00E16BE8" w:rsidRPr="001E371D">
        <w:rPr>
          <w:rFonts w:asciiTheme="majorBidi" w:hAnsiTheme="majorBidi" w:cstheme="majorBidi"/>
          <w:i/>
        </w:rPr>
        <w:t xml:space="preserve"> atitinkamos kategorijos </w:t>
      </w:r>
      <w:r w:rsidR="00E16BE8" w:rsidRPr="001E371D">
        <w:rPr>
          <w:rFonts w:asciiTheme="majorBidi" w:hAnsiTheme="majorBidi" w:cstheme="majorBidi"/>
          <w:b/>
          <w:bCs/>
          <w:i/>
        </w:rPr>
        <w:t>teritorijoms</w:t>
      </w:r>
      <w:r w:rsidR="00E16BE8" w:rsidRPr="001E371D">
        <w:rPr>
          <w:rFonts w:asciiTheme="majorBidi" w:hAnsiTheme="majorBidi" w:cstheme="majorBidi"/>
          <w:i/>
        </w:rPr>
        <w:t xml:space="preserve"> (pvz., visoms kaimo vietovėms toje valstybėje, visoms Vietos veiklos grupių (VVG) teritorijoms, visoms valstybėje esančioms nepalankioms ūkininkauti teritorijoms ir pan.) </w:t>
      </w:r>
      <w:r w:rsidR="00E16BE8" w:rsidRPr="001E371D">
        <w:rPr>
          <w:rFonts w:asciiTheme="majorBidi" w:hAnsiTheme="majorBidi" w:cstheme="majorBidi"/>
          <w:b/>
          <w:bCs/>
          <w:i/>
        </w:rPr>
        <w:t>ar subjektams</w:t>
      </w:r>
      <w:r w:rsidR="00E16BE8" w:rsidRPr="001E371D">
        <w:rPr>
          <w:rFonts w:asciiTheme="majorBidi" w:hAnsiTheme="majorBidi" w:cstheme="majorBidi"/>
          <w:i/>
        </w:rPr>
        <w:t xml:space="preserve"> (pvz., jauniesiems ūkininkams, konkretiems žemės ūkio sektoriams, VVG ir pan.) </w:t>
      </w:r>
      <w:r w:rsidR="00E16BE8" w:rsidRPr="001E371D">
        <w:rPr>
          <w:rFonts w:asciiTheme="majorBidi" w:hAnsiTheme="majorBidi" w:cstheme="majorBidi"/>
          <w:b/>
          <w:bCs/>
          <w:i/>
        </w:rPr>
        <w:t>visoje valstybėje</w:t>
      </w:r>
      <w:r w:rsidR="00E16BE8" w:rsidRPr="001E371D">
        <w:rPr>
          <w:rFonts w:asciiTheme="majorBidi" w:hAnsiTheme="majorBidi" w:cstheme="majorBidi"/>
          <w:i/>
        </w:rPr>
        <w:t>. Programa ar jos dal</w:t>
      </w:r>
      <w:r w:rsidR="00E16BE8">
        <w:rPr>
          <w:rFonts w:asciiTheme="majorBidi" w:hAnsiTheme="majorBidi" w:cstheme="majorBidi"/>
          <w:i/>
        </w:rPr>
        <w:t>y</w:t>
      </w:r>
      <w:r w:rsidR="00E16BE8" w:rsidRPr="001E371D">
        <w:rPr>
          <w:rFonts w:asciiTheme="majorBidi" w:hAnsiTheme="majorBidi" w:cstheme="majorBidi"/>
          <w:i/>
        </w:rPr>
        <w:t xml:space="preserve">s </w:t>
      </w:r>
      <w:r w:rsidR="00E16BE8" w:rsidRPr="001E371D">
        <w:rPr>
          <w:rFonts w:asciiTheme="majorBidi" w:hAnsiTheme="majorBidi" w:cstheme="majorBidi"/>
          <w:b/>
          <w:bCs/>
          <w:i/>
        </w:rPr>
        <w:t>nelaikom</w:t>
      </w:r>
      <w:r w:rsidR="00E16BE8">
        <w:rPr>
          <w:rFonts w:asciiTheme="majorBidi" w:hAnsiTheme="majorBidi" w:cstheme="majorBidi"/>
          <w:b/>
          <w:bCs/>
          <w:i/>
        </w:rPr>
        <w:t>os</w:t>
      </w:r>
      <w:r w:rsidR="00E16BE8" w:rsidRPr="001E371D">
        <w:rPr>
          <w:rFonts w:asciiTheme="majorBidi" w:hAnsiTheme="majorBidi" w:cstheme="majorBidi"/>
          <w:b/>
          <w:bCs/>
          <w:i/>
        </w:rPr>
        <w:t xml:space="preserve"> nacionalinio masto, jeigu</w:t>
      </w:r>
      <w:r w:rsidR="00E16BE8" w:rsidRPr="001E371D">
        <w:rPr>
          <w:rFonts w:asciiTheme="majorBidi" w:hAnsiTheme="majorBidi" w:cstheme="majorBidi"/>
          <w:i/>
        </w:rPr>
        <w:t xml:space="preserve"> pagal ES ir nacionalinius teisės aktus j</w:t>
      </w:r>
      <w:r w:rsidR="00E16BE8">
        <w:rPr>
          <w:rFonts w:asciiTheme="majorBidi" w:hAnsiTheme="majorBidi" w:cstheme="majorBidi"/>
          <w:i/>
        </w:rPr>
        <w:t>ų</w:t>
      </w:r>
      <w:r w:rsidR="00E16BE8" w:rsidRPr="001E371D">
        <w:rPr>
          <w:rFonts w:asciiTheme="majorBidi" w:hAnsiTheme="majorBidi" w:cstheme="majorBidi"/>
          <w:i/>
        </w:rPr>
        <w:t xml:space="preserve"> taikymo sritis yra apribota ir apibrėžta tik konkrečia teritorija ar konkrečiai subjektų grupei (pvz., programa ar jos dalis (kuri apima </w:t>
      </w:r>
      <w:r w:rsidR="00E16BE8">
        <w:rPr>
          <w:rFonts w:asciiTheme="majorBidi" w:hAnsiTheme="majorBidi" w:cstheme="majorBidi"/>
          <w:i/>
        </w:rPr>
        <w:t>priemonę</w:t>
      </w:r>
      <w:r w:rsidR="00E16BE8" w:rsidRPr="001E371D">
        <w:rPr>
          <w:rFonts w:asciiTheme="majorBidi" w:hAnsiTheme="majorBidi" w:cstheme="majorBidi"/>
          <w:i/>
        </w:rPr>
        <w:t xml:space="preserve"> (-</w:t>
      </w:r>
      <w:proofErr w:type="spellStart"/>
      <w:r w:rsidR="00E16BE8">
        <w:rPr>
          <w:rFonts w:asciiTheme="majorBidi" w:hAnsiTheme="majorBidi" w:cstheme="majorBidi"/>
          <w:i/>
        </w:rPr>
        <w:t>e</w:t>
      </w:r>
      <w:r w:rsidR="00E16BE8" w:rsidRPr="001E371D">
        <w:rPr>
          <w:rFonts w:asciiTheme="majorBidi" w:hAnsiTheme="majorBidi" w:cstheme="majorBidi"/>
          <w:i/>
        </w:rPr>
        <w:t>s</w:t>
      </w:r>
      <w:proofErr w:type="spellEnd"/>
      <w:r w:rsidR="00E16BE8" w:rsidRPr="001E371D">
        <w:rPr>
          <w:rFonts w:asciiTheme="majorBidi" w:hAnsiTheme="majorBidi" w:cstheme="majorBidi"/>
          <w:i/>
        </w:rPr>
        <w:t xml:space="preserve">)), skirta </w:t>
      </w:r>
      <w:r w:rsidR="00E16BE8">
        <w:rPr>
          <w:rFonts w:asciiTheme="majorBidi" w:hAnsiTheme="majorBidi" w:cstheme="majorBidi"/>
          <w:i/>
        </w:rPr>
        <w:t>(-</w:t>
      </w:r>
      <w:proofErr w:type="spellStart"/>
      <w:r w:rsidR="00E16BE8">
        <w:rPr>
          <w:rFonts w:asciiTheme="majorBidi" w:hAnsiTheme="majorBidi" w:cstheme="majorBidi"/>
          <w:i/>
        </w:rPr>
        <w:t>as</w:t>
      </w:r>
      <w:proofErr w:type="spellEnd"/>
      <w:r w:rsidR="00E16BE8">
        <w:rPr>
          <w:rFonts w:asciiTheme="majorBidi" w:hAnsiTheme="majorBidi" w:cstheme="majorBidi"/>
          <w:i/>
        </w:rPr>
        <w:t xml:space="preserve">) </w:t>
      </w:r>
      <w:r w:rsidR="00E16BE8" w:rsidRPr="001E371D">
        <w:rPr>
          <w:rFonts w:asciiTheme="majorBidi" w:hAnsiTheme="majorBidi" w:cstheme="majorBidi"/>
          <w:i/>
        </w:rPr>
        <w:t>konkrečiai (-</w:t>
      </w:r>
      <w:proofErr w:type="spellStart"/>
      <w:r w:rsidR="00E16BE8" w:rsidRPr="001E371D">
        <w:rPr>
          <w:rFonts w:asciiTheme="majorBidi" w:hAnsiTheme="majorBidi" w:cstheme="majorBidi"/>
          <w:i/>
        </w:rPr>
        <w:t>ioms</w:t>
      </w:r>
      <w:proofErr w:type="spellEnd"/>
      <w:r w:rsidR="00E16BE8" w:rsidRPr="001E371D">
        <w:rPr>
          <w:rFonts w:asciiTheme="majorBidi" w:hAnsiTheme="majorBidi" w:cstheme="majorBidi"/>
          <w:i/>
        </w:rPr>
        <w:t>) savivaldybei (-</w:t>
      </w:r>
      <w:proofErr w:type="spellStart"/>
      <w:r w:rsidR="00E16BE8" w:rsidRPr="001E371D">
        <w:rPr>
          <w:rFonts w:asciiTheme="majorBidi" w:hAnsiTheme="majorBidi" w:cstheme="majorBidi"/>
          <w:i/>
        </w:rPr>
        <w:t>ėms</w:t>
      </w:r>
      <w:proofErr w:type="spellEnd"/>
      <w:r w:rsidR="00E16BE8" w:rsidRPr="001E371D">
        <w:rPr>
          <w:rFonts w:asciiTheme="majorBidi" w:hAnsiTheme="majorBidi" w:cstheme="majorBidi"/>
          <w:i/>
        </w:rPr>
        <w:t>) ar kaimo vietovei (-</w:t>
      </w:r>
      <w:proofErr w:type="spellStart"/>
      <w:r w:rsidR="00E16BE8" w:rsidRPr="001E371D">
        <w:rPr>
          <w:rFonts w:asciiTheme="majorBidi" w:hAnsiTheme="majorBidi" w:cstheme="majorBidi"/>
          <w:i/>
        </w:rPr>
        <w:t>ėms</w:t>
      </w:r>
      <w:proofErr w:type="spellEnd"/>
      <w:r w:rsidR="00E16BE8" w:rsidRPr="001E371D">
        <w:rPr>
          <w:rFonts w:asciiTheme="majorBidi" w:hAnsiTheme="majorBidi" w:cstheme="majorBidi"/>
          <w:i/>
        </w:rPr>
        <w:t>), regionui (-</w:t>
      </w:r>
      <w:proofErr w:type="spellStart"/>
      <w:r w:rsidR="00E16BE8" w:rsidRPr="001E371D">
        <w:rPr>
          <w:rFonts w:asciiTheme="majorBidi" w:hAnsiTheme="majorBidi" w:cstheme="majorBidi"/>
          <w:i/>
        </w:rPr>
        <w:t>ams</w:t>
      </w:r>
      <w:proofErr w:type="spellEnd"/>
      <w:r w:rsidR="00E16BE8" w:rsidRPr="001E371D">
        <w:rPr>
          <w:rFonts w:asciiTheme="majorBidi" w:hAnsiTheme="majorBidi" w:cstheme="majorBidi"/>
          <w:i/>
        </w:rPr>
        <w:t>) ar atskiram (-</w:t>
      </w:r>
      <w:proofErr w:type="spellStart"/>
      <w:r w:rsidR="00E16BE8" w:rsidRPr="001E371D">
        <w:rPr>
          <w:rFonts w:asciiTheme="majorBidi" w:hAnsiTheme="majorBidi" w:cstheme="majorBidi"/>
          <w:i/>
        </w:rPr>
        <w:t>iems</w:t>
      </w:r>
      <w:proofErr w:type="spellEnd"/>
      <w:r w:rsidR="00E16BE8" w:rsidRPr="001E371D">
        <w:rPr>
          <w:rFonts w:asciiTheme="majorBidi" w:hAnsiTheme="majorBidi" w:cstheme="majorBidi"/>
          <w:i/>
        </w:rPr>
        <w:t>) subjektui (-</w:t>
      </w:r>
      <w:proofErr w:type="spellStart"/>
      <w:r w:rsidR="00E16BE8" w:rsidRPr="001E371D">
        <w:rPr>
          <w:rFonts w:asciiTheme="majorBidi" w:hAnsiTheme="majorBidi" w:cstheme="majorBidi"/>
          <w:i/>
        </w:rPr>
        <w:t>ams</w:t>
      </w:r>
      <w:proofErr w:type="spellEnd"/>
      <w:r w:rsidR="00E16BE8" w:rsidRPr="001E371D">
        <w:rPr>
          <w:rFonts w:asciiTheme="majorBidi" w:hAnsiTheme="majorBidi" w:cstheme="majorBidi"/>
          <w:i/>
        </w:rPr>
        <w:t xml:space="preserve">) ir pan.). Šį ribojimą taip pat pagrindžia ir tokios programos </w:t>
      </w:r>
      <w:r w:rsidR="00E16BE8">
        <w:rPr>
          <w:rFonts w:asciiTheme="majorBidi" w:hAnsiTheme="majorBidi" w:cstheme="majorBidi"/>
          <w:i/>
        </w:rPr>
        <w:t>priemonių</w:t>
      </w:r>
      <w:r w:rsidR="00E16BE8" w:rsidRPr="001E371D">
        <w:rPr>
          <w:rFonts w:asciiTheme="majorBidi" w:hAnsiTheme="majorBidi" w:cstheme="majorBidi"/>
          <w:i/>
        </w:rPr>
        <w:t xml:space="preserve"> </w:t>
      </w:r>
      <w:r w:rsidR="00E16BE8">
        <w:rPr>
          <w:rFonts w:asciiTheme="majorBidi" w:hAnsiTheme="majorBidi" w:cstheme="majorBidi"/>
          <w:i/>
        </w:rPr>
        <w:t>konstravimo</w:t>
      </w:r>
      <w:r w:rsidR="00E16BE8" w:rsidRPr="001E371D">
        <w:rPr>
          <w:rFonts w:asciiTheme="majorBidi" w:hAnsiTheme="majorBidi" w:cstheme="majorBidi"/>
          <w:i/>
        </w:rPr>
        <w:t xml:space="preserve"> logika, t. y. programos strategija, tikslai, finansinis planas ir kiti programos struktūros elementai, taikomi tik konkrečiai teritorijai ar subjektams).</w:t>
      </w:r>
    </w:p>
    <w:p w14:paraId="2D4CFD6E" w14:textId="77777777" w:rsidR="00530C45" w:rsidRDefault="00530C45" w:rsidP="00E16BE8">
      <w:pPr>
        <w:pStyle w:val="Puslapioinaostekstas"/>
        <w:spacing w:after="80"/>
        <w:jc w:val="both"/>
        <w:rPr>
          <w:rFonts w:asciiTheme="majorBidi" w:eastAsia="Times New Roman" w:hAnsiTheme="majorBidi" w:cstheme="majorBidi"/>
          <w:sz w:val="22"/>
          <w:szCs w:val="22"/>
        </w:rPr>
      </w:pPr>
    </w:p>
    <w:p w14:paraId="7703FA4D" w14:textId="53D10AC9" w:rsidR="00530C45" w:rsidRPr="000E31C3" w:rsidRDefault="00E42D0B" w:rsidP="00530C45">
      <w:pPr>
        <w:pStyle w:val="1stlevelheading"/>
        <w:tabs>
          <w:tab w:val="clear" w:pos="709"/>
          <w:tab w:val="left" w:pos="993"/>
        </w:tabs>
        <w:spacing w:after="120"/>
        <w:rPr>
          <w:rFonts w:asciiTheme="majorBidi" w:hAnsiTheme="majorBidi" w:cstheme="majorBidi"/>
          <w:i/>
          <w:iCs/>
          <w:szCs w:val="22"/>
          <w:lang w:val="lt-LT"/>
        </w:rPr>
      </w:pP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1.2.</w:t>
      </w:r>
      <w:r w:rsidR="00B83F59">
        <w:rPr>
          <w:rFonts w:asciiTheme="majorBidi" w:eastAsia="Times New Roman" w:hAnsiTheme="majorBidi" w:cstheme="majorBidi"/>
          <w:sz w:val="22"/>
          <w:szCs w:val="22"/>
          <w:lang w:val="lt-LT"/>
        </w:rPr>
        <w:t>8</w:t>
      </w: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. Tiekėjas turi pateikti specialisto užpildytą specialisto patirties atitikties reikalavimams lentelę pagal Specialiųjų pirkimo sąlygų 12 priedą.</w:t>
      </w:r>
      <w:r w:rsidRPr="003021C7">
        <w:rPr>
          <w:rStyle w:val="Komentaronuoroda"/>
          <w:rFonts w:asciiTheme="majorBidi" w:eastAsia="Times New Roman" w:hAnsiTheme="majorBidi" w:cstheme="majorBidi"/>
          <w:i/>
          <w:iCs/>
          <w:sz w:val="22"/>
          <w:szCs w:val="22"/>
          <w:lang w:val="lt-LT"/>
        </w:rPr>
        <w:t xml:space="preserve"> </w:t>
      </w:r>
      <w:r w:rsidRPr="003021C7">
        <w:rPr>
          <w:rFonts w:asciiTheme="majorBidi" w:eastAsia="Times New Roman" w:hAnsiTheme="majorBidi" w:cstheme="majorBidi"/>
          <w:sz w:val="22"/>
          <w:szCs w:val="22"/>
          <w:lang w:val="lt-LT"/>
        </w:rPr>
        <w:t>Patirties kriterijui balai suteikiami vadovaujantis šiais reikalavimais:</w:t>
      </w:r>
    </w:p>
    <w:p w14:paraId="765BB498" w14:textId="53C3B467" w:rsidR="00E42D0B" w:rsidRPr="00567FCE" w:rsidRDefault="00E42D0B" w:rsidP="00E42D0B">
      <w:pPr>
        <w:pStyle w:val="SLONormal"/>
        <w:spacing w:before="0" w:after="40"/>
        <w:ind w:left="2500" w:hanging="1507"/>
        <w:jc w:val="right"/>
        <w:rPr>
          <w:rFonts w:asciiTheme="majorBidi" w:hAnsiTheme="majorBidi" w:cstheme="majorBidi"/>
          <w:i/>
          <w:iCs/>
          <w:szCs w:val="22"/>
          <w:lang w:val="lt-LT"/>
        </w:rPr>
      </w:pPr>
      <w:r w:rsidRPr="00567FCE">
        <w:rPr>
          <w:rFonts w:asciiTheme="majorBidi" w:hAnsiTheme="majorBidi" w:cstheme="majorBidi"/>
          <w:i/>
          <w:iCs/>
          <w:szCs w:val="22"/>
          <w:lang w:val="lt-LT"/>
        </w:rPr>
        <w:t xml:space="preserve">Lentelė Nr. </w:t>
      </w:r>
      <w:r w:rsidR="00B83F59">
        <w:rPr>
          <w:rFonts w:asciiTheme="majorBidi" w:hAnsiTheme="majorBidi" w:cstheme="majorBidi"/>
          <w:i/>
          <w:iCs/>
          <w:szCs w:val="22"/>
          <w:lang w:val="lt-LT"/>
        </w:rPr>
        <w:t>8</w:t>
      </w:r>
      <w:r w:rsidRPr="00567FCE">
        <w:rPr>
          <w:rFonts w:asciiTheme="majorBidi" w:hAnsiTheme="majorBidi" w:cstheme="majorBidi"/>
          <w:i/>
          <w:iCs/>
          <w:szCs w:val="22"/>
          <w:lang w:val="lt-LT"/>
        </w:rPr>
        <w:t xml:space="preserve"> </w:t>
      </w:r>
      <w:r w:rsidRPr="003021C7">
        <w:rPr>
          <w:rFonts w:asciiTheme="majorBidi" w:hAnsiTheme="majorBidi" w:cstheme="majorBidi"/>
          <w:i/>
          <w:iCs/>
          <w:szCs w:val="22"/>
          <w:lang w:val="lt-LT"/>
        </w:rPr>
        <w:t xml:space="preserve">Specialisto patirtis </w:t>
      </w:r>
      <w:r w:rsidR="00FD3D8A">
        <w:rPr>
          <w:rFonts w:asciiTheme="majorBidi" w:hAnsiTheme="majorBidi" w:cstheme="majorBidi"/>
          <w:i/>
          <w:iCs/>
          <w:szCs w:val="22"/>
          <w:lang w:val="lt-LT"/>
        </w:rPr>
        <w:t xml:space="preserve">supaprastintų </w:t>
      </w:r>
      <w:r w:rsidR="00105405">
        <w:rPr>
          <w:rFonts w:asciiTheme="majorBidi" w:hAnsiTheme="majorBidi" w:cstheme="majorBidi"/>
          <w:i/>
          <w:iCs/>
          <w:szCs w:val="22"/>
          <w:lang w:val="lt-LT"/>
        </w:rPr>
        <w:t>išlaidų metodikų rengimo srityje</w:t>
      </w:r>
      <w:r w:rsidR="00FD3D8A">
        <w:rPr>
          <w:rFonts w:asciiTheme="majorBidi" w:hAnsiTheme="majorBidi" w:cstheme="majorBidi"/>
          <w:i/>
          <w:iCs/>
          <w:szCs w:val="22"/>
          <w:lang w:val="lt-LT"/>
        </w:rPr>
        <w:t xml:space="preserve"> </w:t>
      </w:r>
    </w:p>
    <w:tbl>
      <w:tblPr>
        <w:tblStyle w:val="Lentelstinklelis14"/>
        <w:tblW w:w="9773" w:type="dxa"/>
        <w:tblInd w:w="103" w:type="dxa"/>
        <w:tblLook w:val="04A0" w:firstRow="1" w:lastRow="0" w:firstColumn="1" w:lastColumn="0" w:noHBand="0" w:noVBand="1"/>
      </w:tblPr>
      <w:tblGrid>
        <w:gridCol w:w="528"/>
        <w:gridCol w:w="1854"/>
        <w:gridCol w:w="3019"/>
        <w:gridCol w:w="2429"/>
        <w:gridCol w:w="1943"/>
      </w:tblGrid>
      <w:tr w:rsidR="00E42D0B" w:rsidRPr="000E31C3" w14:paraId="676D07FB" w14:textId="77777777" w:rsidTr="008C77B7">
        <w:trPr>
          <w:trHeight w:val="300"/>
        </w:trPr>
        <w:tc>
          <w:tcPr>
            <w:tcW w:w="528" w:type="dxa"/>
            <w:shd w:val="clear" w:color="auto" w:fill="E7E6E6" w:themeFill="background2"/>
          </w:tcPr>
          <w:p w14:paraId="372C19BD" w14:textId="77777777" w:rsidR="00E42D0B" w:rsidRPr="000E31C3" w:rsidRDefault="00E42D0B" w:rsidP="005F6A0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</w:p>
        </w:tc>
        <w:tc>
          <w:tcPr>
            <w:tcW w:w="1854" w:type="dxa"/>
            <w:shd w:val="clear" w:color="auto" w:fill="E7E6E6" w:themeFill="background2"/>
          </w:tcPr>
          <w:p w14:paraId="31E43E81" w14:textId="77777777" w:rsidR="00E42D0B" w:rsidRPr="000E31C3" w:rsidRDefault="00E42D0B" w:rsidP="005F6A0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Subjektas</w:t>
            </w:r>
          </w:p>
          <w:p w14:paraId="1C3EA259" w14:textId="77777777" w:rsidR="00E42D0B" w:rsidRPr="000E31C3" w:rsidRDefault="00E42D0B" w:rsidP="005F6A0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(patirtis srityje)</w:t>
            </w:r>
          </w:p>
        </w:tc>
        <w:tc>
          <w:tcPr>
            <w:tcW w:w="3019" w:type="dxa"/>
            <w:shd w:val="clear" w:color="auto" w:fill="E7E6E6" w:themeFill="background2"/>
          </w:tcPr>
          <w:p w14:paraId="29E6EEC0" w14:textId="77777777" w:rsidR="00E42D0B" w:rsidRPr="000E31C3" w:rsidRDefault="00E42D0B" w:rsidP="005F6A0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Profesinės patirties, kurią įgijo specialistas, bendrieji požymiai</w:t>
            </w:r>
          </w:p>
          <w:p w14:paraId="1B61FAFE" w14:textId="77777777" w:rsidR="00E42D0B" w:rsidRPr="000E31C3" w:rsidRDefault="00E42D0B" w:rsidP="005F6A0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2429" w:type="dxa"/>
            <w:shd w:val="clear" w:color="auto" w:fill="E7E6E6" w:themeFill="background2"/>
          </w:tcPr>
          <w:p w14:paraId="62CC243F" w14:textId="7B17F36B" w:rsidR="00E42D0B" w:rsidRPr="000E31C3" w:rsidRDefault="00593E8C" w:rsidP="005F6A07">
            <w:pPr>
              <w:pStyle w:val="SLONormal"/>
              <w:spacing w:before="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Bendruosius požymius atitinkančių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veiklų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, kuri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a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s atliko specialistas, specialieji požymiai </w:t>
            </w:r>
          </w:p>
        </w:tc>
        <w:tc>
          <w:tcPr>
            <w:tcW w:w="1943" w:type="dxa"/>
            <w:shd w:val="clear" w:color="auto" w:fill="E7E6E6" w:themeFill="background2"/>
          </w:tcPr>
          <w:p w14:paraId="0489C061" w14:textId="77777777" w:rsidR="00040DE6" w:rsidRPr="000E31C3" w:rsidRDefault="00040DE6" w:rsidP="00040DE6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Suteikiami balai už nurodytų bendrųjų ir specialiųjų požymių turinčius vertinimus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, kuriuos atliko specialistas,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skaičių</w:t>
            </w:r>
          </w:p>
          <w:p w14:paraId="4C976791" w14:textId="2C184FB0" w:rsidR="00E42D0B" w:rsidRPr="000E31C3" w:rsidRDefault="00E42D0B" w:rsidP="005F6A07">
            <w:pPr>
              <w:pStyle w:val="SLONormal"/>
              <w:spacing w:before="0" w:after="4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(pagal 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T</w:t>
            </w:r>
            <w:r w:rsidR="00B83F59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bscript"/>
                <w:lang w:val="lt-LT"/>
              </w:rPr>
              <w:t>8</w:t>
            </w: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bscript"/>
                <w:lang w:val="lt-LT"/>
              </w:rPr>
              <w:t xml:space="preserve"> </w:t>
            </w:r>
            <w:proofErr w:type="spellStart"/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>max</w:t>
            </w:r>
            <w:proofErr w:type="spellEnd"/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– </w:t>
            </w:r>
            <w:r w:rsidR="00EB704A">
              <w:rPr>
                <w:rFonts w:asciiTheme="majorBidi" w:hAnsiTheme="majorBidi" w:cstheme="majorBidi"/>
                <w:sz w:val="22"/>
                <w:szCs w:val="22"/>
                <w:lang w:val="lt-LT"/>
              </w:rPr>
              <w:t>2</w:t>
            </w:r>
            <w:r w:rsidR="00EB704A"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Pr="000E31C3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balai) </w:t>
            </w:r>
          </w:p>
        </w:tc>
      </w:tr>
      <w:tr w:rsidR="00567EEF" w:rsidRPr="000E31C3" w14:paraId="4FC972B9" w14:textId="77777777" w:rsidTr="008C77B7">
        <w:trPr>
          <w:trHeight w:val="2534"/>
        </w:trPr>
        <w:tc>
          <w:tcPr>
            <w:tcW w:w="528" w:type="dxa"/>
            <w:shd w:val="clear" w:color="auto" w:fill="E7E6E6" w:themeFill="background2"/>
          </w:tcPr>
          <w:p w14:paraId="5CD80E02" w14:textId="0EBA39BD" w:rsidR="00567EEF" w:rsidRPr="000E31C3" w:rsidRDefault="00567EEF" w:rsidP="005F6A0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0E31C3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T</w:t>
            </w:r>
            <w:r w:rsidR="00B83F59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bscript"/>
                <w:lang w:val="lt-LT"/>
              </w:rPr>
              <w:t>8</w:t>
            </w:r>
          </w:p>
        </w:tc>
        <w:tc>
          <w:tcPr>
            <w:tcW w:w="1854" w:type="dxa"/>
          </w:tcPr>
          <w:p w14:paraId="6A9E1628" w14:textId="06DFDDE8" w:rsidR="00567EEF" w:rsidRPr="00E91148" w:rsidRDefault="00567EEF" w:rsidP="005F6A07">
            <w:pPr>
              <w:pStyle w:val="SLONormal"/>
              <w:spacing w:before="0" w:after="0"/>
              <w:jc w:val="left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E9114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Specialisto patirtis </w:t>
            </w:r>
            <w:r w:rsidR="00105405" w:rsidRPr="00E91148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supaprastintų išlaidų metodikų rengimo </w:t>
            </w:r>
            <w:r w:rsidRPr="00E9114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srityje </w:t>
            </w:r>
          </w:p>
        </w:tc>
        <w:tc>
          <w:tcPr>
            <w:tcW w:w="3019" w:type="dxa"/>
          </w:tcPr>
          <w:p w14:paraId="18D00D98" w14:textId="0A7378AB" w:rsidR="00567EEF" w:rsidRPr="00E91148" w:rsidRDefault="00567EEF" w:rsidP="00567EEF">
            <w:pPr>
              <w:spacing w:after="40"/>
              <w:jc w:val="both"/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</w:pPr>
            <w:r w:rsidRPr="00E9114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Specialistas per pastaruosius 7 (septynerius) metus iki pasiūlymų pateikimo termino pabaigos yra </w:t>
            </w:r>
            <w:r w:rsidR="005C23DB" w:rsidRPr="00E91148">
              <w:rPr>
                <w:rFonts w:asciiTheme="majorBidi" w:eastAsia="Times New Roman" w:hAnsiTheme="majorBidi" w:cstheme="majorBidi"/>
                <w:sz w:val="22"/>
                <w:szCs w:val="22"/>
              </w:rPr>
              <w:t>parengęs</w:t>
            </w:r>
            <w:r w:rsidR="008315C6" w:rsidRPr="00E9114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="008315C6" w:rsidRPr="00E9114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supaprastintų išlaidų apmokėjimo metodikas</w:t>
            </w:r>
            <w:r w:rsidR="008315C6" w:rsidRPr="00E9114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(vieneto įkainius, fiksuotas sumas ir (ar) fiksuotas normas) ES finansuojamų programų ar projektų kontekste</w:t>
            </w:r>
            <w:r w:rsidRPr="00E9114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9" w:type="dxa"/>
          </w:tcPr>
          <w:p w14:paraId="7A889776" w14:textId="114AB646" w:rsidR="00567EEF" w:rsidRPr="00E91148" w:rsidRDefault="00EB704A" w:rsidP="00567EEF">
            <w:pPr>
              <w:spacing w:before="40" w:after="40"/>
              <w:ind w:left="46"/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E91148">
              <w:rPr>
                <w:rFonts w:asciiTheme="majorBidi" w:eastAsia="Times New Roman" w:hAnsiTheme="majorBidi" w:cstheme="majorBidi"/>
                <w:sz w:val="22"/>
                <w:szCs w:val="22"/>
              </w:rPr>
              <w:t>Parengt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a</w:t>
            </w:r>
            <w:r w:rsidRPr="00E9114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="004D3758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4D3758" w:rsidRPr="00E9114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="00A308A9" w:rsidRPr="00E91148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4D3758">
              <w:rPr>
                <w:rFonts w:asciiTheme="majorBidi" w:eastAsia="Times New Roman" w:hAnsiTheme="majorBidi" w:cstheme="majorBidi"/>
                <w:sz w:val="22"/>
                <w:szCs w:val="22"/>
              </w:rPr>
              <w:t>viena</w:t>
            </w:r>
            <w:r w:rsidR="00A308A9" w:rsidRPr="00E9114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)  ir daugiau </w:t>
            </w:r>
            <w:r w:rsidR="00567EEF" w:rsidRPr="00E91148">
              <w:t xml:space="preserve"> </w:t>
            </w:r>
            <w:r w:rsidR="00A308A9" w:rsidRPr="00E91148">
              <w:rPr>
                <w:b/>
                <w:bCs/>
              </w:rPr>
              <w:t>supaprastintų išlaidų apmokėjimo metodik</w:t>
            </w:r>
            <w:r w:rsidR="004024B2">
              <w:rPr>
                <w:b/>
                <w:bCs/>
              </w:rPr>
              <w:t>ų</w:t>
            </w:r>
            <w:r w:rsidR="00A308A9" w:rsidRPr="00E91148">
              <w:t xml:space="preserve"> </w:t>
            </w:r>
            <w:r w:rsidR="00A308A9" w:rsidRPr="00E91148">
              <w:rPr>
                <w:rFonts w:asciiTheme="majorBidi" w:eastAsia="Times New Roman" w:hAnsiTheme="majorBidi" w:cstheme="majorBidi"/>
                <w:sz w:val="22"/>
                <w:szCs w:val="22"/>
              </w:rPr>
              <w:t>pagal skirtingas</w:t>
            </w:r>
            <w:r w:rsidR="00A308A9" w:rsidRPr="00E9114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F7E30" w:rsidRPr="00E9114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supaprastintų išlaidų apmokėjimo rūšis </w:t>
            </w:r>
            <w:r w:rsidR="004F7E30" w:rsidRPr="00E91148">
              <w:rPr>
                <w:rFonts w:asciiTheme="majorBidi" w:eastAsia="Times New Roman" w:hAnsiTheme="majorBidi" w:cstheme="majorBidi"/>
                <w:sz w:val="22"/>
                <w:szCs w:val="22"/>
              </w:rPr>
              <w:t>(vieneto įkainius, fiksuotas sumas ir (ar) fiksuotas normas)</w:t>
            </w:r>
          </w:p>
        </w:tc>
        <w:tc>
          <w:tcPr>
            <w:tcW w:w="1943" w:type="dxa"/>
          </w:tcPr>
          <w:p w14:paraId="73F9C362" w14:textId="7A3F51D3" w:rsidR="00567EEF" w:rsidRPr="00E91148" w:rsidRDefault="00EB704A" w:rsidP="005F6A07">
            <w:pPr>
              <w:pStyle w:val="SLONormal"/>
              <w:spacing w:before="0" w:after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2</w:t>
            </w:r>
          </w:p>
        </w:tc>
      </w:tr>
    </w:tbl>
    <w:p w14:paraId="1835EAC8" w14:textId="77777777" w:rsidR="002309D8" w:rsidRPr="000A4050" w:rsidRDefault="002309D8" w:rsidP="540B34C0">
      <w:pPr>
        <w:rPr>
          <w:rFonts w:asciiTheme="majorBidi" w:eastAsia="Times New Roman" w:hAnsiTheme="majorBidi" w:cstheme="majorBidi"/>
          <w:sz w:val="22"/>
          <w:szCs w:val="22"/>
        </w:rPr>
      </w:pPr>
    </w:p>
    <w:p w14:paraId="0616D2C8" w14:textId="475D4DCA" w:rsidR="005402D5" w:rsidRPr="000A4050" w:rsidRDefault="005402D5" w:rsidP="00F42415">
      <w:pPr>
        <w:pStyle w:val="Sraopastraipa"/>
        <w:numPr>
          <w:ilvl w:val="0"/>
          <w:numId w:val="11"/>
        </w:numPr>
        <w:spacing w:after="0" w:line="240" w:lineRule="auto"/>
        <w:jc w:val="both"/>
        <w:rPr>
          <w:rFonts w:asciiTheme="majorBidi" w:eastAsia="Times New Roman" w:hAnsiTheme="majorBidi" w:cstheme="majorBidi"/>
          <w:caps/>
          <w:sz w:val="22"/>
          <w:szCs w:val="22"/>
        </w:rPr>
      </w:pPr>
      <w:r w:rsidRPr="000A4050">
        <w:rPr>
          <w:rFonts w:asciiTheme="majorBidi" w:eastAsia="Times New Roman" w:hAnsiTheme="majorBidi" w:cstheme="majorBidi"/>
          <w:sz w:val="22"/>
          <w:szCs w:val="22"/>
        </w:rPr>
        <w:t>Vertinimą atlieka Perkančiosios organizacijos sudaryta Viešojo pirkimo komisija (Komisija). Prireikus, Komisija turi teisę pasitelkti vidinius ir (arba) išorės ekspertus tiekėjų pasiūlymų vertinimui atlikti.</w:t>
      </w:r>
    </w:p>
    <w:p w14:paraId="451D174A" w14:textId="30DA8C93" w:rsidR="005402D5" w:rsidRPr="000E31C3" w:rsidRDefault="005402D5" w:rsidP="540B34C0">
      <w:pPr>
        <w:spacing w:line="259" w:lineRule="auto"/>
        <w:rPr>
          <w:rFonts w:asciiTheme="majorBidi" w:eastAsia="Times New Roman" w:hAnsiTheme="majorBidi" w:cstheme="majorBidi"/>
          <w:sz w:val="22"/>
          <w:szCs w:val="22"/>
        </w:rPr>
      </w:pPr>
    </w:p>
    <w:sectPr w:rsidR="005402D5" w:rsidRPr="000E31C3" w:rsidSect="00152230">
      <w:headerReference w:type="default" r:id="rId10"/>
      <w:pgSz w:w="11906" w:h="16838"/>
      <w:pgMar w:top="1134" w:right="851" w:bottom="1134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D6407" w14:textId="77777777" w:rsidR="00031B5F" w:rsidRDefault="00031B5F" w:rsidP="00C31CCB">
      <w:pPr>
        <w:spacing w:after="0" w:line="240" w:lineRule="auto"/>
      </w:pPr>
      <w:r>
        <w:separator/>
      </w:r>
    </w:p>
  </w:endnote>
  <w:endnote w:type="continuationSeparator" w:id="0">
    <w:p w14:paraId="781BF291" w14:textId="77777777" w:rsidR="00031B5F" w:rsidRDefault="00031B5F" w:rsidP="00C31CCB">
      <w:pPr>
        <w:spacing w:after="0" w:line="240" w:lineRule="auto"/>
      </w:pPr>
      <w:r>
        <w:continuationSeparator/>
      </w:r>
    </w:p>
  </w:endnote>
  <w:endnote w:type="continuationNotice" w:id="1">
    <w:p w14:paraId="1BEC1E86" w14:textId="77777777" w:rsidR="00031B5F" w:rsidRDefault="00031B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E4BF2" w14:textId="77777777" w:rsidR="00031B5F" w:rsidRDefault="00031B5F" w:rsidP="00C31CCB">
      <w:pPr>
        <w:spacing w:after="0" w:line="240" w:lineRule="auto"/>
      </w:pPr>
      <w:r>
        <w:separator/>
      </w:r>
    </w:p>
  </w:footnote>
  <w:footnote w:type="continuationSeparator" w:id="0">
    <w:p w14:paraId="6ABB48E1" w14:textId="77777777" w:rsidR="00031B5F" w:rsidRDefault="00031B5F" w:rsidP="00C31CCB">
      <w:pPr>
        <w:spacing w:after="0" w:line="240" w:lineRule="auto"/>
      </w:pPr>
      <w:r>
        <w:continuationSeparator/>
      </w:r>
    </w:p>
  </w:footnote>
  <w:footnote w:type="continuationNotice" w:id="1">
    <w:p w14:paraId="2F2304CA" w14:textId="77777777" w:rsidR="00031B5F" w:rsidRDefault="00031B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3290388"/>
      <w:docPartObj>
        <w:docPartGallery w:val="Page Numbers (Top of Page)"/>
        <w:docPartUnique/>
      </w:docPartObj>
    </w:sdtPr>
    <w:sdtEndPr/>
    <w:sdtContent>
      <w:p w14:paraId="6F73FFDA" w14:textId="77777777" w:rsidR="00152230" w:rsidRDefault="0015223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514BB"/>
    <w:multiLevelType w:val="multilevel"/>
    <w:tmpl w:val="03789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5C151E"/>
    <w:multiLevelType w:val="multilevel"/>
    <w:tmpl w:val="721ACD1A"/>
    <w:lvl w:ilvl="0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49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6.%2.2."/>
      <w:lvlJc w:val="left"/>
      <w:pPr>
        <w:ind w:left="2858" w:hanging="72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28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8" w:hanging="1800"/>
      </w:pPr>
      <w:rPr>
        <w:rFonts w:hint="default"/>
      </w:rPr>
    </w:lvl>
  </w:abstractNum>
  <w:abstractNum w:abstractNumId="2" w15:restartNumberingAfterBreak="0">
    <w:nsid w:val="23757D2C"/>
    <w:multiLevelType w:val="multilevel"/>
    <w:tmpl w:val="7284B696"/>
    <w:styleLink w:val="Stilius1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3.4."/>
      <w:lvlJc w:val="left"/>
      <w:pPr>
        <w:ind w:left="720" w:hanging="720"/>
      </w:pPr>
      <w:rPr>
        <w:rFonts w:hint="default"/>
        <w:b/>
        <w:bCs w:val="0"/>
      </w:rPr>
    </w:lvl>
    <w:lvl w:ilvl="3">
      <w:start w:val="10"/>
      <w:numFmt w:val="none"/>
      <w:lvlText w:val="10.3.4.1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40A421A7"/>
    <w:multiLevelType w:val="multilevel"/>
    <w:tmpl w:val="E09C60A6"/>
    <w:lvl w:ilvl="0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49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58" w:hanging="72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28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8" w:hanging="1800"/>
      </w:pPr>
      <w:rPr>
        <w:rFonts w:hint="default"/>
      </w:rPr>
    </w:lvl>
  </w:abstractNum>
  <w:abstractNum w:abstractNumId="4" w15:restartNumberingAfterBreak="0">
    <w:nsid w:val="49841C90"/>
    <w:multiLevelType w:val="multilevel"/>
    <w:tmpl w:val="44784194"/>
    <w:styleLink w:val="Stilius2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70" w:hanging="660"/>
      </w:pPr>
      <w:rPr>
        <w:rFonts w:hint="default"/>
        <w:b/>
      </w:rPr>
    </w:lvl>
    <w:lvl w:ilvl="2">
      <w:start w:val="1"/>
      <w:numFmt w:val="decimal"/>
      <w:lvlText w:val="%1.3.4."/>
      <w:lvlJc w:val="left"/>
      <w:pPr>
        <w:ind w:left="720" w:hanging="720"/>
      </w:pPr>
      <w:rPr>
        <w:rFonts w:hint="default"/>
        <w:b/>
        <w:bCs w:val="0"/>
      </w:rPr>
    </w:lvl>
    <w:lvl w:ilvl="3">
      <w:start w:val="10"/>
      <w:numFmt w:val="none"/>
      <w:lvlText w:val="10.3.4.1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5BFD4275"/>
    <w:multiLevelType w:val="multilevel"/>
    <w:tmpl w:val="8DCE992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609" w:hanging="540"/>
      </w:pPr>
      <w:rPr>
        <w:rFonts w:hint="default"/>
        <w:color w:val="000000" w:themeColor="text1"/>
      </w:rPr>
    </w:lvl>
    <w:lvl w:ilvl="2">
      <w:start w:val="2"/>
      <w:numFmt w:val="decimal"/>
      <w:lvlText w:val="%1.%2.%3."/>
      <w:lvlJc w:val="left"/>
      <w:pPr>
        <w:ind w:left="285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000000" w:themeColor="text1"/>
      </w:rPr>
    </w:lvl>
  </w:abstractNum>
  <w:abstractNum w:abstractNumId="6" w15:restartNumberingAfterBreak="0">
    <w:nsid w:val="60212F1A"/>
    <w:multiLevelType w:val="multilevel"/>
    <w:tmpl w:val="409E667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 w:themeColor="text1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63A45AA5"/>
    <w:multiLevelType w:val="hybridMultilevel"/>
    <w:tmpl w:val="C9F2FC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3231504">
    <w:abstractNumId w:val="0"/>
  </w:num>
  <w:num w:numId="2" w16cid:durableId="925842148">
    <w:abstractNumId w:val="3"/>
  </w:num>
  <w:num w:numId="3" w16cid:durableId="1855995179">
    <w:abstractNumId w:val="7"/>
  </w:num>
  <w:num w:numId="4" w16cid:durableId="1953784412">
    <w:abstractNumId w:val="1"/>
  </w:num>
  <w:num w:numId="5" w16cid:durableId="503320885">
    <w:abstractNumId w:val="1"/>
    <w:lvlOverride w:ilvl="0">
      <w:lvl w:ilvl="0">
        <w:start w:val="2"/>
        <w:numFmt w:val="decimal"/>
        <w:lvlText w:val="%1."/>
        <w:lvlJc w:val="left"/>
        <w:pPr>
          <w:ind w:left="2498" w:hanging="360"/>
        </w:pPr>
        <w:rPr>
          <w:rFonts w:hint="default"/>
          <w:b w:val="0"/>
          <w:bCs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498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6.%2.3."/>
        <w:lvlJc w:val="left"/>
        <w:pPr>
          <w:ind w:left="2858" w:hanging="720"/>
        </w:pPr>
        <w:rPr>
          <w:rFonts w:ascii="Times New Roman" w:hAnsi="Times New Roman" w:cs="Times New Roman" w:hint="default"/>
          <w:b w:val="0"/>
          <w:bCs w:val="0"/>
          <w:i w:val="0"/>
          <w:iCs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858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321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218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578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57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938" w:hanging="1800"/>
        </w:pPr>
        <w:rPr>
          <w:rFonts w:hint="default"/>
        </w:rPr>
      </w:lvl>
    </w:lvlOverride>
  </w:num>
  <w:num w:numId="6" w16cid:durableId="1163006533">
    <w:abstractNumId w:val="1"/>
    <w:lvlOverride w:ilvl="0">
      <w:lvl w:ilvl="0">
        <w:start w:val="2"/>
        <w:numFmt w:val="decimal"/>
        <w:lvlText w:val="%1."/>
        <w:lvlJc w:val="left"/>
        <w:pPr>
          <w:ind w:left="2498" w:hanging="360"/>
        </w:pPr>
        <w:rPr>
          <w:rFonts w:hint="default"/>
          <w:b w:val="0"/>
          <w:bCs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498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6.%2.4."/>
        <w:lvlJc w:val="left"/>
        <w:pPr>
          <w:ind w:left="2858" w:hanging="720"/>
        </w:pPr>
        <w:rPr>
          <w:rFonts w:ascii="Times New Roman" w:hAnsi="Times New Roman" w:cs="Times New Roman" w:hint="default"/>
          <w:b w:val="0"/>
          <w:bCs w:val="0"/>
          <w:i w:val="0"/>
          <w:iCs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858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321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218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578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57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938" w:hanging="1800"/>
        </w:pPr>
        <w:rPr>
          <w:rFonts w:hint="default"/>
        </w:rPr>
      </w:lvl>
    </w:lvlOverride>
  </w:num>
  <w:num w:numId="7" w16cid:durableId="15542585">
    <w:abstractNumId w:val="1"/>
    <w:lvlOverride w:ilvl="0">
      <w:lvl w:ilvl="0">
        <w:start w:val="2"/>
        <w:numFmt w:val="none"/>
        <w:lvlText w:val="7."/>
        <w:lvlJc w:val="left"/>
        <w:pPr>
          <w:ind w:left="2498" w:hanging="360"/>
        </w:pPr>
        <w:rPr>
          <w:rFonts w:hint="default"/>
          <w:b w:val="0"/>
          <w:bCs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498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6.%2.5."/>
        <w:lvlJc w:val="left"/>
        <w:pPr>
          <w:ind w:left="2858" w:hanging="720"/>
        </w:pPr>
        <w:rPr>
          <w:rFonts w:ascii="Times New Roman" w:hAnsi="Times New Roman" w:cs="Times New Roman" w:hint="default"/>
          <w:b w:val="0"/>
          <w:bCs w:val="0"/>
          <w:i w:val="0"/>
          <w:iCs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858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321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218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578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57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938" w:hanging="1800"/>
        </w:pPr>
        <w:rPr>
          <w:rFonts w:hint="default"/>
        </w:rPr>
      </w:lvl>
    </w:lvlOverride>
  </w:num>
  <w:num w:numId="8" w16cid:durableId="1527598401">
    <w:abstractNumId w:val="2"/>
  </w:num>
  <w:num w:numId="9" w16cid:durableId="1072897115">
    <w:abstractNumId w:val="4"/>
  </w:num>
  <w:num w:numId="10" w16cid:durableId="813253489">
    <w:abstractNumId w:val="5"/>
  </w:num>
  <w:num w:numId="11" w16cid:durableId="1426262703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630"/>
    <w:rsid w:val="00010596"/>
    <w:rsid w:val="000134CC"/>
    <w:rsid w:val="000144D7"/>
    <w:rsid w:val="00015AC4"/>
    <w:rsid w:val="000166B3"/>
    <w:rsid w:val="00026CD1"/>
    <w:rsid w:val="00031B5F"/>
    <w:rsid w:val="00032524"/>
    <w:rsid w:val="00033152"/>
    <w:rsid w:val="00036835"/>
    <w:rsid w:val="00040DE6"/>
    <w:rsid w:val="00046558"/>
    <w:rsid w:val="00060992"/>
    <w:rsid w:val="000619F8"/>
    <w:rsid w:val="00061FF1"/>
    <w:rsid w:val="0006616A"/>
    <w:rsid w:val="00066A10"/>
    <w:rsid w:val="000915DC"/>
    <w:rsid w:val="000A35DC"/>
    <w:rsid w:val="000A4050"/>
    <w:rsid w:val="000B390B"/>
    <w:rsid w:val="000B6366"/>
    <w:rsid w:val="000B701D"/>
    <w:rsid w:val="000D38B7"/>
    <w:rsid w:val="000D6DB6"/>
    <w:rsid w:val="000D7DD3"/>
    <w:rsid w:val="000D7ED6"/>
    <w:rsid w:val="000E2C78"/>
    <w:rsid w:val="000E31C3"/>
    <w:rsid w:val="000E36AD"/>
    <w:rsid w:val="000F07CE"/>
    <w:rsid w:val="000F0E59"/>
    <w:rsid w:val="000F42A0"/>
    <w:rsid w:val="000F44B8"/>
    <w:rsid w:val="000F6936"/>
    <w:rsid w:val="00101906"/>
    <w:rsid w:val="00102D09"/>
    <w:rsid w:val="001045AE"/>
    <w:rsid w:val="00105405"/>
    <w:rsid w:val="00105EDE"/>
    <w:rsid w:val="001120E2"/>
    <w:rsid w:val="00113A96"/>
    <w:rsid w:val="00115C02"/>
    <w:rsid w:val="00115FE5"/>
    <w:rsid w:val="0012538D"/>
    <w:rsid w:val="001265D1"/>
    <w:rsid w:val="001325E4"/>
    <w:rsid w:val="00141F7F"/>
    <w:rsid w:val="00150BCF"/>
    <w:rsid w:val="0015186B"/>
    <w:rsid w:val="00152230"/>
    <w:rsid w:val="001526CA"/>
    <w:rsid w:val="00171066"/>
    <w:rsid w:val="0017677D"/>
    <w:rsid w:val="00176A1F"/>
    <w:rsid w:val="00177AB9"/>
    <w:rsid w:val="00180D3E"/>
    <w:rsid w:val="00182BDD"/>
    <w:rsid w:val="00183C18"/>
    <w:rsid w:val="001872C2"/>
    <w:rsid w:val="0019414D"/>
    <w:rsid w:val="0019643C"/>
    <w:rsid w:val="001A6FDC"/>
    <w:rsid w:val="001A7957"/>
    <w:rsid w:val="001A7C15"/>
    <w:rsid w:val="001B036E"/>
    <w:rsid w:val="001B2F70"/>
    <w:rsid w:val="001B4CD9"/>
    <w:rsid w:val="001C35DC"/>
    <w:rsid w:val="001C7A9E"/>
    <w:rsid w:val="001E1071"/>
    <w:rsid w:val="001E36C5"/>
    <w:rsid w:val="001E4BBC"/>
    <w:rsid w:val="001E5CD5"/>
    <w:rsid w:val="001F011B"/>
    <w:rsid w:val="001F690A"/>
    <w:rsid w:val="00203E29"/>
    <w:rsid w:val="00211E53"/>
    <w:rsid w:val="00222292"/>
    <w:rsid w:val="00226C4A"/>
    <w:rsid w:val="002300A8"/>
    <w:rsid w:val="002309D8"/>
    <w:rsid w:val="00233A51"/>
    <w:rsid w:val="0023546A"/>
    <w:rsid w:val="00235918"/>
    <w:rsid w:val="00241C7C"/>
    <w:rsid w:val="00242AB1"/>
    <w:rsid w:val="00247289"/>
    <w:rsid w:val="00255528"/>
    <w:rsid w:val="00257D04"/>
    <w:rsid w:val="00263EF6"/>
    <w:rsid w:val="00265556"/>
    <w:rsid w:val="00267C38"/>
    <w:rsid w:val="00273B48"/>
    <w:rsid w:val="00281D66"/>
    <w:rsid w:val="00282E85"/>
    <w:rsid w:val="0028626D"/>
    <w:rsid w:val="0029233A"/>
    <w:rsid w:val="002956B7"/>
    <w:rsid w:val="002A24A4"/>
    <w:rsid w:val="002B3FD2"/>
    <w:rsid w:val="002B7333"/>
    <w:rsid w:val="002C5C8F"/>
    <w:rsid w:val="002C6FB6"/>
    <w:rsid w:val="002D180A"/>
    <w:rsid w:val="002E00A8"/>
    <w:rsid w:val="002E74D1"/>
    <w:rsid w:val="002E79B5"/>
    <w:rsid w:val="002F0D83"/>
    <w:rsid w:val="002F0FE8"/>
    <w:rsid w:val="002F3D1A"/>
    <w:rsid w:val="002F5D36"/>
    <w:rsid w:val="002F64D4"/>
    <w:rsid w:val="003021C7"/>
    <w:rsid w:val="0030486F"/>
    <w:rsid w:val="00305090"/>
    <w:rsid w:val="00306B63"/>
    <w:rsid w:val="0031091A"/>
    <w:rsid w:val="00314043"/>
    <w:rsid w:val="00320B38"/>
    <w:rsid w:val="00321735"/>
    <w:rsid w:val="003228D1"/>
    <w:rsid w:val="00331640"/>
    <w:rsid w:val="00332AD3"/>
    <w:rsid w:val="00335D08"/>
    <w:rsid w:val="00336B65"/>
    <w:rsid w:val="00351B3A"/>
    <w:rsid w:val="0035249F"/>
    <w:rsid w:val="00353931"/>
    <w:rsid w:val="00360A09"/>
    <w:rsid w:val="00362595"/>
    <w:rsid w:val="003646D7"/>
    <w:rsid w:val="00367580"/>
    <w:rsid w:val="00367CA5"/>
    <w:rsid w:val="00367CF6"/>
    <w:rsid w:val="003738BA"/>
    <w:rsid w:val="00376B0D"/>
    <w:rsid w:val="003823CC"/>
    <w:rsid w:val="00382A6A"/>
    <w:rsid w:val="00383A1D"/>
    <w:rsid w:val="00385775"/>
    <w:rsid w:val="0038698B"/>
    <w:rsid w:val="003910EC"/>
    <w:rsid w:val="003919B3"/>
    <w:rsid w:val="00394B15"/>
    <w:rsid w:val="00395111"/>
    <w:rsid w:val="003A1B36"/>
    <w:rsid w:val="003A2656"/>
    <w:rsid w:val="003A3AF1"/>
    <w:rsid w:val="003A443C"/>
    <w:rsid w:val="003A48BF"/>
    <w:rsid w:val="003A6993"/>
    <w:rsid w:val="003B2685"/>
    <w:rsid w:val="003B6A48"/>
    <w:rsid w:val="003C2459"/>
    <w:rsid w:val="003C368D"/>
    <w:rsid w:val="003C6428"/>
    <w:rsid w:val="003C654F"/>
    <w:rsid w:val="003D0468"/>
    <w:rsid w:val="003D433F"/>
    <w:rsid w:val="003F5C53"/>
    <w:rsid w:val="004002B8"/>
    <w:rsid w:val="004024B2"/>
    <w:rsid w:val="004311C1"/>
    <w:rsid w:val="00433314"/>
    <w:rsid w:val="00435D14"/>
    <w:rsid w:val="0043622B"/>
    <w:rsid w:val="00443508"/>
    <w:rsid w:val="00446B1F"/>
    <w:rsid w:val="004503D1"/>
    <w:rsid w:val="00453E87"/>
    <w:rsid w:val="004632BE"/>
    <w:rsid w:val="004727F3"/>
    <w:rsid w:val="00476639"/>
    <w:rsid w:val="00483545"/>
    <w:rsid w:val="00485E23"/>
    <w:rsid w:val="00490BB6"/>
    <w:rsid w:val="0049278C"/>
    <w:rsid w:val="00494EFA"/>
    <w:rsid w:val="00497B50"/>
    <w:rsid w:val="00497BA9"/>
    <w:rsid w:val="004A040D"/>
    <w:rsid w:val="004B08D9"/>
    <w:rsid w:val="004B1063"/>
    <w:rsid w:val="004B2566"/>
    <w:rsid w:val="004B47C3"/>
    <w:rsid w:val="004B5468"/>
    <w:rsid w:val="004B5A6A"/>
    <w:rsid w:val="004C38BE"/>
    <w:rsid w:val="004C3DFA"/>
    <w:rsid w:val="004C42B8"/>
    <w:rsid w:val="004C47BC"/>
    <w:rsid w:val="004C5DF9"/>
    <w:rsid w:val="004D1BA9"/>
    <w:rsid w:val="004D3758"/>
    <w:rsid w:val="004D7CDA"/>
    <w:rsid w:val="004E04D7"/>
    <w:rsid w:val="004E11AF"/>
    <w:rsid w:val="004E2992"/>
    <w:rsid w:val="004E33A4"/>
    <w:rsid w:val="004E3A59"/>
    <w:rsid w:val="004E478B"/>
    <w:rsid w:val="004F7E30"/>
    <w:rsid w:val="00510A23"/>
    <w:rsid w:val="00517966"/>
    <w:rsid w:val="0052038A"/>
    <w:rsid w:val="00521915"/>
    <w:rsid w:val="00525823"/>
    <w:rsid w:val="00530C45"/>
    <w:rsid w:val="00531336"/>
    <w:rsid w:val="00534863"/>
    <w:rsid w:val="005358BD"/>
    <w:rsid w:val="005402D5"/>
    <w:rsid w:val="00541260"/>
    <w:rsid w:val="00542188"/>
    <w:rsid w:val="005434DC"/>
    <w:rsid w:val="00546A6A"/>
    <w:rsid w:val="005567D7"/>
    <w:rsid w:val="00556E70"/>
    <w:rsid w:val="005574D7"/>
    <w:rsid w:val="00562C92"/>
    <w:rsid w:val="005632BE"/>
    <w:rsid w:val="00563A7D"/>
    <w:rsid w:val="00566039"/>
    <w:rsid w:val="0056697A"/>
    <w:rsid w:val="00567EEF"/>
    <w:rsid w:val="00567FCE"/>
    <w:rsid w:val="0058075C"/>
    <w:rsid w:val="005841A3"/>
    <w:rsid w:val="00586086"/>
    <w:rsid w:val="005904B3"/>
    <w:rsid w:val="00591929"/>
    <w:rsid w:val="00593E8C"/>
    <w:rsid w:val="00596292"/>
    <w:rsid w:val="005A2DCF"/>
    <w:rsid w:val="005A4BBB"/>
    <w:rsid w:val="005B3D09"/>
    <w:rsid w:val="005B44C1"/>
    <w:rsid w:val="005B794A"/>
    <w:rsid w:val="005C0130"/>
    <w:rsid w:val="005C23DB"/>
    <w:rsid w:val="005C3892"/>
    <w:rsid w:val="005C38E2"/>
    <w:rsid w:val="005C5117"/>
    <w:rsid w:val="005C658D"/>
    <w:rsid w:val="005D18BF"/>
    <w:rsid w:val="005D2A43"/>
    <w:rsid w:val="005D69F6"/>
    <w:rsid w:val="005E51AE"/>
    <w:rsid w:val="00602A61"/>
    <w:rsid w:val="0061349E"/>
    <w:rsid w:val="0062002B"/>
    <w:rsid w:val="00621068"/>
    <w:rsid w:val="00624646"/>
    <w:rsid w:val="00625727"/>
    <w:rsid w:val="00630AA1"/>
    <w:rsid w:val="00631330"/>
    <w:rsid w:val="0063382A"/>
    <w:rsid w:val="0063613B"/>
    <w:rsid w:val="006412BD"/>
    <w:rsid w:val="006436F9"/>
    <w:rsid w:val="00644414"/>
    <w:rsid w:val="0064783B"/>
    <w:rsid w:val="006508DE"/>
    <w:rsid w:val="00655549"/>
    <w:rsid w:val="0066620C"/>
    <w:rsid w:val="00666C1A"/>
    <w:rsid w:val="0066723E"/>
    <w:rsid w:val="00675675"/>
    <w:rsid w:val="00677F96"/>
    <w:rsid w:val="00683729"/>
    <w:rsid w:val="00684CD6"/>
    <w:rsid w:val="00690FB1"/>
    <w:rsid w:val="00692F98"/>
    <w:rsid w:val="00693427"/>
    <w:rsid w:val="00693ED2"/>
    <w:rsid w:val="00694314"/>
    <w:rsid w:val="006A59D9"/>
    <w:rsid w:val="006B08E1"/>
    <w:rsid w:val="006B0FEB"/>
    <w:rsid w:val="006B15F6"/>
    <w:rsid w:val="006B792E"/>
    <w:rsid w:val="006D11B7"/>
    <w:rsid w:val="006E79AD"/>
    <w:rsid w:val="006F1444"/>
    <w:rsid w:val="00700A28"/>
    <w:rsid w:val="00706106"/>
    <w:rsid w:val="00713788"/>
    <w:rsid w:val="007141D4"/>
    <w:rsid w:val="007201CD"/>
    <w:rsid w:val="00734750"/>
    <w:rsid w:val="00734B19"/>
    <w:rsid w:val="00737D20"/>
    <w:rsid w:val="007500C4"/>
    <w:rsid w:val="0075068B"/>
    <w:rsid w:val="00755E08"/>
    <w:rsid w:val="00755E36"/>
    <w:rsid w:val="00760AD2"/>
    <w:rsid w:val="00766B58"/>
    <w:rsid w:val="00770712"/>
    <w:rsid w:val="00773AFB"/>
    <w:rsid w:val="0078129F"/>
    <w:rsid w:val="00786017"/>
    <w:rsid w:val="007A6769"/>
    <w:rsid w:val="007B3908"/>
    <w:rsid w:val="007B46CD"/>
    <w:rsid w:val="007B52A7"/>
    <w:rsid w:val="007C285A"/>
    <w:rsid w:val="007D0500"/>
    <w:rsid w:val="007D5DB5"/>
    <w:rsid w:val="007D65D4"/>
    <w:rsid w:val="007E00B4"/>
    <w:rsid w:val="007E0D9A"/>
    <w:rsid w:val="007E2898"/>
    <w:rsid w:val="007E4346"/>
    <w:rsid w:val="007F1088"/>
    <w:rsid w:val="007F158C"/>
    <w:rsid w:val="00801ECA"/>
    <w:rsid w:val="00803467"/>
    <w:rsid w:val="00811DE5"/>
    <w:rsid w:val="008146DD"/>
    <w:rsid w:val="00816E3E"/>
    <w:rsid w:val="00816E45"/>
    <w:rsid w:val="00820013"/>
    <w:rsid w:val="008315C6"/>
    <w:rsid w:val="00834172"/>
    <w:rsid w:val="00834467"/>
    <w:rsid w:val="00835E59"/>
    <w:rsid w:val="00836AB2"/>
    <w:rsid w:val="0084271F"/>
    <w:rsid w:val="00850090"/>
    <w:rsid w:val="00854532"/>
    <w:rsid w:val="00861A19"/>
    <w:rsid w:val="00873420"/>
    <w:rsid w:val="008748FF"/>
    <w:rsid w:val="00882DAE"/>
    <w:rsid w:val="00887591"/>
    <w:rsid w:val="0089022F"/>
    <w:rsid w:val="008907EC"/>
    <w:rsid w:val="0089154B"/>
    <w:rsid w:val="0089483B"/>
    <w:rsid w:val="00896371"/>
    <w:rsid w:val="008A0371"/>
    <w:rsid w:val="008A7D57"/>
    <w:rsid w:val="008B41CF"/>
    <w:rsid w:val="008C4F71"/>
    <w:rsid w:val="008C77B7"/>
    <w:rsid w:val="008D4CC3"/>
    <w:rsid w:val="008E1670"/>
    <w:rsid w:val="008F6511"/>
    <w:rsid w:val="008F6FC4"/>
    <w:rsid w:val="00907567"/>
    <w:rsid w:val="0092066C"/>
    <w:rsid w:val="00921592"/>
    <w:rsid w:val="009321AC"/>
    <w:rsid w:val="00936235"/>
    <w:rsid w:val="009453EE"/>
    <w:rsid w:val="00945C40"/>
    <w:rsid w:val="00950759"/>
    <w:rsid w:val="00957881"/>
    <w:rsid w:val="0096125D"/>
    <w:rsid w:val="009616CC"/>
    <w:rsid w:val="00964EE9"/>
    <w:rsid w:val="00965056"/>
    <w:rsid w:val="00966D8C"/>
    <w:rsid w:val="009721AF"/>
    <w:rsid w:val="00992A52"/>
    <w:rsid w:val="009975A9"/>
    <w:rsid w:val="009A17F9"/>
    <w:rsid w:val="009A18E1"/>
    <w:rsid w:val="009A2B6F"/>
    <w:rsid w:val="009B48DD"/>
    <w:rsid w:val="009C5EC1"/>
    <w:rsid w:val="009D2020"/>
    <w:rsid w:val="009D6D92"/>
    <w:rsid w:val="009E001F"/>
    <w:rsid w:val="009F0AAD"/>
    <w:rsid w:val="009F1441"/>
    <w:rsid w:val="009F2870"/>
    <w:rsid w:val="00A03246"/>
    <w:rsid w:val="00A032D0"/>
    <w:rsid w:val="00A03B7F"/>
    <w:rsid w:val="00A111BA"/>
    <w:rsid w:val="00A1222E"/>
    <w:rsid w:val="00A209F0"/>
    <w:rsid w:val="00A2119C"/>
    <w:rsid w:val="00A21C0B"/>
    <w:rsid w:val="00A2667B"/>
    <w:rsid w:val="00A308A9"/>
    <w:rsid w:val="00A3189A"/>
    <w:rsid w:val="00A327CF"/>
    <w:rsid w:val="00A36E6F"/>
    <w:rsid w:val="00A401AA"/>
    <w:rsid w:val="00A439CC"/>
    <w:rsid w:val="00A546C3"/>
    <w:rsid w:val="00A6029C"/>
    <w:rsid w:val="00A6267F"/>
    <w:rsid w:val="00A6377B"/>
    <w:rsid w:val="00A7310F"/>
    <w:rsid w:val="00A76B34"/>
    <w:rsid w:val="00A818DA"/>
    <w:rsid w:val="00A84E71"/>
    <w:rsid w:val="00A87913"/>
    <w:rsid w:val="00A958F8"/>
    <w:rsid w:val="00A97EDB"/>
    <w:rsid w:val="00AA53F9"/>
    <w:rsid w:val="00AA58AC"/>
    <w:rsid w:val="00AB32D0"/>
    <w:rsid w:val="00AC2AE7"/>
    <w:rsid w:val="00AC723C"/>
    <w:rsid w:val="00AE3233"/>
    <w:rsid w:val="00AE3D5C"/>
    <w:rsid w:val="00AF0C88"/>
    <w:rsid w:val="00AF6441"/>
    <w:rsid w:val="00AF6B5B"/>
    <w:rsid w:val="00B03B77"/>
    <w:rsid w:val="00B07782"/>
    <w:rsid w:val="00B11362"/>
    <w:rsid w:val="00B1682C"/>
    <w:rsid w:val="00B16989"/>
    <w:rsid w:val="00B2718C"/>
    <w:rsid w:val="00B27EFA"/>
    <w:rsid w:val="00B3051F"/>
    <w:rsid w:val="00B31239"/>
    <w:rsid w:val="00B41714"/>
    <w:rsid w:val="00B41BC8"/>
    <w:rsid w:val="00B4450F"/>
    <w:rsid w:val="00B47CF3"/>
    <w:rsid w:val="00B7170B"/>
    <w:rsid w:val="00B80292"/>
    <w:rsid w:val="00B83E6C"/>
    <w:rsid w:val="00B83F59"/>
    <w:rsid w:val="00B86087"/>
    <w:rsid w:val="00B86133"/>
    <w:rsid w:val="00B900CB"/>
    <w:rsid w:val="00BA1F3C"/>
    <w:rsid w:val="00BB0F73"/>
    <w:rsid w:val="00BB2094"/>
    <w:rsid w:val="00BC1D0F"/>
    <w:rsid w:val="00BC21C7"/>
    <w:rsid w:val="00BC41EA"/>
    <w:rsid w:val="00BD0F98"/>
    <w:rsid w:val="00BE2E24"/>
    <w:rsid w:val="00BE5520"/>
    <w:rsid w:val="00BF2189"/>
    <w:rsid w:val="00BF45FC"/>
    <w:rsid w:val="00BF4DEB"/>
    <w:rsid w:val="00C019A7"/>
    <w:rsid w:val="00C0260B"/>
    <w:rsid w:val="00C026C3"/>
    <w:rsid w:val="00C044A2"/>
    <w:rsid w:val="00C06547"/>
    <w:rsid w:val="00C122C2"/>
    <w:rsid w:val="00C144C7"/>
    <w:rsid w:val="00C14E6C"/>
    <w:rsid w:val="00C15BDD"/>
    <w:rsid w:val="00C167F7"/>
    <w:rsid w:val="00C2112F"/>
    <w:rsid w:val="00C24753"/>
    <w:rsid w:val="00C27ED8"/>
    <w:rsid w:val="00C31CCB"/>
    <w:rsid w:val="00C36AE9"/>
    <w:rsid w:val="00C44882"/>
    <w:rsid w:val="00C545D0"/>
    <w:rsid w:val="00C54E91"/>
    <w:rsid w:val="00C57A53"/>
    <w:rsid w:val="00C62FB3"/>
    <w:rsid w:val="00C64642"/>
    <w:rsid w:val="00C64AB9"/>
    <w:rsid w:val="00C64DCA"/>
    <w:rsid w:val="00C77AA7"/>
    <w:rsid w:val="00C77E9A"/>
    <w:rsid w:val="00C83539"/>
    <w:rsid w:val="00C83F77"/>
    <w:rsid w:val="00C86536"/>
    <w:rsid w:val="00C91376"/>
    <w:rsid w:val="00C9435A"/>
    <w:rsid w:val="00C95C1A"/>
    <w:rsid w:val="00C96BD4"/>
    <w:rsid w:val="00C96DCF"/>
    <w:rsid w:val="00CB1950"/>
    <w:rsid w:val="00CD0AFB"/>
    <w:rsid w:val="00CD1AFA"/>
    <w:rsid w:val="00CD3ACE"/>
    <w:rsid w:val="00CD7A35"/>
    <w:rsid w:val="00CE75C9"/>
    <w:rsid w:val="00CF0FE4"/>
    <w:rsid w:val="00CF3088"/>
    <w:rsid w:val="00CF4ED8"/>
    <w:rsid w:val="00D15B4F"/>
    <w:rsid w:val="00D2217E"/>
    <w:rsid w:val="00D22A4E"/>
    <w:rsid w:val="00D32A62"/>
    <w:rsid w:val="00D3452B"/>
    <w:rsid w:val="00D42146"/>
    <w:rsid w:val="00D44331"/>
    <w:rsid w:val="00D537BF"/>
    <w:rsid w:val="00D64630"/>
    <w:rsid w:val="00D7175A"/>
    <w:rsid w:val="00D93604"/>
    <w:rsid w:val="00D9588D"/>
    <w:rsid w:val="00DA792F"/>
    <w:rsid w:val="00DB0EC7"/>
    <w:rsid w:val="00DB4C3D"/>
    <w:rsid w:val="00DB66C7"/>
    <w:rsid w:val="00DD0D32"/>
    <w:rsid w:val="00DD0F2F"/>
    <w:rsid w:val="00DE4163"/>
    <w:rsid w:val="00DE4CA2"/>
    <w:rsid w:val="00DE5477"/>
    <w:rsid w:val="00DF3DC0"/>
    <w:rsid w:val="00DF4C07"/>
    <w:rsid w:val="00DF53B1"/>
    <w:rsid w:val="00E136E5"/>
    <w:rsid w:val="00E16BE8"/>
    <w:rsid w:val="00E212B5"/>
    <w:rsid w:val="00E2578F"/>
    <w:rsid w:val="00E339DE"/>
    <w:rsid w:val="00E415F3"/>
    <w:rsid w:val="00E420A2"/>
    <w:rsid w:val="00E42D0B"/>
    <w:rsid w:val="00E46927"/>
    <w:rsid w:val="00E469A8"/>
    <w:rsid w:val="00E569DA"/>
    <w:rsid w:val="00E66C6C"/>
    <w:rsid w:val="00E70018"/>
    <w:rsid w:val="00E738FB"/>
    <w:rsid w:val="00E770D4"/>
    <w:rsid w:val="00E800E0"/>
    <w:rsid w:val="00E91148"/>
    <w:rsid w:val="00E933C7"/>
    <w:rsid w:val="00E9716A"/>
    <w:rsid w:val="00EA46B7"/>
    <w:rsid w:val="00EA7696"/>
    <w:rsid w:val="00EB249D"/>
    <w:rsid w:val="00EB58FC"/>
    <w:rsid w:val="00EB704A"/>
    <w:rsid w:val="00EC3C82"/>
    <w:rsid w:val="00ED1E9B"/>
    <w:rsid w:val="00ED2545"/>
    <w:rsid w:val="00ED3005"/>
    <w:rsid w:val="00ED7336"/>
    <w:rsid w:val="00EE52F3"/>
    <w:rsid w:val="00EE6207"/>
    <w:rsid w:val="00EF3571"/>
    <w:rsid w:val="00EF506B"/>
    <w:rsid w:val="00F0767A"/>
    <w:rsid w:val="00F174F9"/>
    <w:rsid w:val="00F21155"/>
    <w:rsid w:val="00F21443"/>
    <w:rsid w:val="00F3465A"/>
    <w:rsid w:val="00F35B09"/>
    <w:rsid w:val="00F35F6B"/>
    <w:rsid w:val="00F40774"/>
    <w:rsid w:val="00F40972"/>
    <w:rsid w:val="00F42415"/>
    <w:rsid w:val="00F42B7F"/>
    <w:rsid w:val="00F467A5"/>
    <w:rsid w:val="00F51E53"/>
    <w:rsid w:val="00F631EC"/>
    <w:rsid w:val="00F669CA"/>
    <w:rsid w:val="00F67AB6"/>
    <w:rsid w:val="00F726F5"/>
    <w:rsid w:val="00F77A45"/>
    <w:rsid w:val="00F8357C"/>
    <w:rsid w:val="00F83681"/>
    <w:rsid w:val="00F86346"/>
    <w:rsid w:val="00F9175B"/>
    <w:rsid w:val="00F97610"/>
    <w:rsid w:val="00FA2AF8"/>
    <w:rsid w:val="00FA5E47"/>
    <w:rsid w:val="00FB29F7"/>
    <w:rsid w:val="00FC207F"/>
    <w:rsid w:val="00FD01DD"/>
    <w:rsid w:val="00FD1DA0"/>
    <w:rsid w:val="00FD3D8A"/>
    <w:rsid w:val="00FD5EE3"/>
    <w:rsid w:val="00FE64A0"/>
    <w:rsid w:val="00FF1C86"/>
    <w:rsid w:val="020557B8"/>
    <w:rsid w:val="02F32EB6"/>
    <w:rsid w:val="0320D0DA"/>
    <w:rsid w:val="035C197D"/>
    <w:rsid w:val="03CA9EF3"/>
    <w:rsid w:val="03F82804"/>
    <w:rsid w:val="0444CF3A"/>
    <w:rsid w:val="0558A068"/>
    <w:rsid w:val="05BE2F53"/>
    <w:rsid w:val="05E0B3E2"/>
    <w:rsid w:val="05EAB4D5"/>
    <w:rsid w:val="06D5F793"/>
    <w:rsid w:val="07EC54E7"/>
    <w:rsid w:val="09296B25"/>
    <w:rsid w:val="099F5A9D"/>
    <w:rsid w:val="0D158D47"/>
    <w:rsid w:val="0D47AE1F"/>
    <w:rsid w:val="0E7CF81B"/>
    <w:rsid w:val="0F22B95A"/>
    <w:rsid w:val="1017C0D0"/>
    <w:rsid w:val="15AF3E76"/>
    <w:rsid w:val="15D0C6CD"/>
    <w:rsid w:val="15DBA8B1"/>
    <w:rsid w:val="1603B9A2"/>
    <w:rsid w:val="16A4F167"/>
    <w:rsid w:val="17449287"/>
    <w:rsid w:val="198844E8"/>
    <w:rsid w:val="198D9CB1"/>
    <w:rsid w:val="19D7E75D"/>
    <w:rsid w:val="1A8DC699"/>
    <w:rsid w:val="1AF6FFB6"/>
    <w:rsid w:val="1BE90124"/>
    <w:rsid w:val="1CFCBB00"/>
    <w:rsid w:val="1D742010"/>
    <w:rsid w:val="1DCFBE47"/>
    <w:rsid w:val="1EAD5944"/>
    <w:rsid w:val="2021B650"/>
    <w:rsid w:val="21A56E24"/>
    <w:rsid w:val="23BECC56"/>
    <w:rsid w:val="23D73B66"/>
    <w:rsid w:val="2496EF54"/>
    <w:rsid w:val="25249801"/>
    <w:rsid w:val="280197E8"/>
    <w:rsid w:val="28EF4AEA"/>
    <w:rsid w:val="29456C6B"/>
    <w:rsid w:val="2A08F06F"/>
    <w:rsid w:val="2A7A7DFD"/>
    <w:rsid w:val="2A829A42"/>
    <w:rsid w:val="2AAAABAC"/>
    <w:rsid w:val="2B90B7BB"/>
    <w:rsid w:val="2C1ACC28"/>
    <w:rsid w:val="2C623815"/>
    <w:rsid w:val="2D18C5E8"/>
    <w:rsid w:val="2D200595"/>
    <w:rsid w:val="2E8A9936"/>
    <w:rsid w:val="2EB31FA3"/>
    <w:rsid w:val="2F3D3565"/>
    <w:rsid w:val="2FBFD41E"/>
    <w:rsid w:val="351771F2"/>
    <w:rsid w:val="35243AB2"/>
    <w:rsid w:val="36D89E72"/>
    <w:rsid w:val="3761A2EF"/>
    <w:rsid w:val="37B945D6"/>
    <w:rsid w:val="38089F20"/>
    <w:rsid w:val="38651D12"/>
    <w:rsid w:val="38B911F3"/>
    <w:rsid w:val="3A36E791"/>
    <w:rsid w:val="3A94C0D8"/>
    <w:rsid w:val="3ACE3ECE"/>
    <w:rsid w:val="3B4B4851"/>
    <w:rsid w:val="3B7CADA1"/>
    <w:rsid w:val="3BCA75C8"/>
    <w:rsid w:val="3C8A3AF0"/>
    <w:rsid w:val="3DD5E6A0"/>
    <w:rsid w:val="3DE4C648"/>
    <w:rsid w:val="4137B71E"/>
    <w:rsid w:val="4195BC45"/>
    <w:rsid w:val="425FB6D3"/>
    <w:rsid w:val="42884B49"/>
    <w:rsid w:val="42885D92"/>
    <w:rsid w:val="429EED8B"/>
    <w:rsid w:val="42A3F1B6"/>
    <w:rsid w:val="4320C7B0"/>
    <w:rsid w:val="44244DD3"/>
    <w:rsid w:val="459D4B6B"/>
    <w:rsid w:val="4678E684"/>
    <w:rsid w:val="48E26813"/>
    <w:rsid w:val="4E677E84"/>
    <w:rsid w:val="51CF8AA7"/>
    <w:rsid w:val="540B34C0"/>
    <w:rsid w:val="5627CBFB"/>
    <w:rsid w:val="5650BC66"/>
    <w:rsid w:val="5887AED4"/>
    <w:rsid w:val="5A17C8F1"/>
    <w:rsid w:val="5A9FC036"/>
    <w:rsid w:val="5BAE40A0"/>
    <w:rsid w:val="5D27B964"/>
    <w:rsid w:val="5D4E3767"/>
    <w:rsid w:val="5D79DED0"/>
    <w:rsid w:val="5E7B1B83"/>
    <w:rsid w:val="5F8FEBF9"/>
    <w:rsid w:val="62C1140D"/>
    <w:rsid w:val="6455EC70"/>
    <w:rsid w:val="668EEDDC"/>
    <w:rsid w:val="68307448"/>
    <w:rsid w:val="6A67A603"/>
    <w:rsid w:val="6B0F6C5C"/>
    <w:rsid w:val="6B9B37B9"/>
    <w:rsid w:val="6D6C6A89"/>
    <w:rsid w:val="6D9C74A0"/>
    <w:rsid w:val="6DD1794F"/>
    <w:rsid w:val="6E223A62"/>
    <w:rsid w:val="718AADA9"/>
    <w:rsid w:val="72CFD473"/>
    <w:rsid w:val="73993B47"/>
    <w:rsid w:val="75C0C590"/>
    <w:rsid w:val="768683A9"/>
    <w:rsid w:val="7978BCC6"/>
    <w:rsid w:val="799A27FB"/>
    <w:rsid w:val="7A70067C"/>
    <w:rsid w:val="7A992E9E"/>
    <w:rsid w:val="7B5E6605"/>
    <w:rsid w:val="7BE8C983"/>
    <w:rsid w:val="7C87148F"/>
    <w:rsid w:val="7C9A1D18"/>
    <w:rsid w:val="7CA37BE6"/>
    <w:rsid w:val="7CE4C5E3"/>
    <w:rsid w:val="7E001DD0"/>
    <w:rsid w:val="7E21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153EE"/>
  <w15:chartTrackingRefBased/>
  <w15:docId w15:val="{129FB9FD-0128-4545-BD55-51CB80C0D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64630"/>
    <w:pPr>
      <w:spacing w:line="276" w:lineRule="auto"/>
    </w:pPr>
    <w:rPr>
      <w:rFonts w:eastAsiaTheme="minorEastAsia"/>
      <w:kern w:val="0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646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646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646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64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646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646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646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646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646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646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646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646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6463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6463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6463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6463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6463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6463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646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64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646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64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646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6463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D6463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6463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646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6463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64630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aliases w:val="Alna,IVPK Hyperlink"/>
    <w:basedOn w:val="Numatytasispastraiposriftas"/>
    <w:uiPriority w:val="99"/>
    <w:unhideWhenUsed/>
    <w:rsid w:val="00D64630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64630"/>
  </w:style>
  <w:style w:type="character" w:styleId="Grietas">
    <w:name w:val="Strong"/>
    <w:basedOn w:val="Numatytasispastraiposriftas"/>
    <w:uiPriority w:val="22"/>
    <w:qFormat/>
    <w:rsid w:val="00D64630"/>
    <w:rPr>
      <w:b/>
      <w:bCs/>
    </w:rPr>
  </w:style>
  <w:style w:type="paragraph" w:styleId="Betarp">
    <w:name w:val="No Spacing"/>
    <w:link w:val="BetarpDiagrama"/>
    <w:uiPriority w:val="1"/>
    <w:qFormat/>
    <w:rsid w:val="00D64630"/>
    <w:pPr>
      <w:spacing w:after="0" w:line="240" w:lineRule="auto"/>
    </w:pPr>
    <w:rPr>
      <w:rFonts w:eastAsiaTheme="minorEastAsia"/>
      <w:kern w:val="0"/>
      <w:sz w:val="21"/>
      <w:szCs w:val="21"/>
      <w:lang w:eastAsia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D64630"/>
    <w:pPr>
      <w:pBdr>
        <w:bottom w:val="single" w:sz="4" w:space="2" w:color="ED7D31" w:themeColor="accent2"/>
      </w:pBdr>
      <w:spacing w:after="120" w:line="240" w:lineRule="auto"/>
      <w:outlineLvl w:val="9"/>
    </w:pPr>
    <w:rPr>
      <w:color w:val="262626" w:themeColor="text1" w:themeTint="D9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D64630"/>
    <w:rPr>
      <w:rFonts w:eastAsiaTheme="minorEastAsia"/>
      <w:kern w:val="0"/>
      <w:sz w:val="21"/>
      <w:szCs w:val="21"/>
      <w:lang w:eastAsia="lt-LT"/>
    </w:rPr>
  </w:style>
  <w:style w:type="paragraph" w:styleId="Turinys1">
    <w:name w:val="toc 1"/>
    <w:basedOn w:val="prastasis"/>
    <w:next w:val="prastasis"/>
    <w:autoRedefine/>
    <w:uiPriority w:val="39"/>
    <w:unhideWhenUsed/>
    <w:rsid w:val="00D64630"/>
    <w:pPr>
      <w:tabs>
        <w:tab w:val="left" w:pos="142"/>
        <w:tab w:val="left" w:pos="660"/>
        <w:tab w:val="right" w:leader="dot" w:pos="9962"/>
      </w:tabs>
      <w:spacing w:after="0"/>
      <w:ind w:left="426" w:hanging="284"/>
    </w:pPr>
  </w:style>
  <w:style w:type="character" w:customStyle="1" w:styleId="cf01">
    <w:name w:val="cf01"/>
    <w:basedOn w:val="Numatytasispastraiposriftas"/>
    <w:rsid w:val="00D64630"/>
    <w:rPr>
      <w:rFonts w:ascii="Segoe UI" w:hAnsi="Segoe UI" w:cs="Segoe UI" w:hint="default"/>
      <w:sz w:val="18"/>
      <w:szCs w:val="18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B2685"/>
    <w:rPr>
      <w:color w:val="605E5C"/>
      <w:shd w:val="clear" w:color="auto" w:fill="E1DFDD"/>
    </w:rPr>
  </w:style>
  <w:style w:type="paragraph" w:customStyle="1" w:styleId="tajtip">
    <w:name w:val="tajtip"/>
    <w:basedOn w:val="prastasis"/>
    <w:rsid w:val="003B2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,Footnote,fn"/>
    <w:basedOn w:val="prastasis"/>
    <w:link w:val="PuslapioinaostekstasDiagrama"/>
    <w:uiPriority w:val="99"/>
    <w:unhideWhenUsed/>
    <w:rsid w:val="00C31CCB"/>
    <w:rPr>
      <w:sz w:val="20"/>
      <w:szCs w:val="20"/>
      <w14:ligatures w14:val="none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C31CC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• Isnasos nuoroda,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qFormat/>
    <w:rsid w:val="00C31CCB"/>
    <w:rPr>
      <w:vertAlign w:val="superscript"/>
    </w:rPr>
  </w:style>
  <w:style w:type="table" w:customStyle="1" w:styleId="Lentelstinklelis14">
    <w:name w:val="Lentelės tinklelis14"/>
    <w:basedOn w:val="prastojilentel"/>
    <w:next w:val="Lentelstinklelis"/>
    <w:uiPriority w:val="59"/>
    <w:rsid w:val="00C31CC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C31CCB"/>
    <w:pPr>
      <w:spacing w:after="0" w:line="240" w:lineRule="auto"/>
    </w:pPr>
    <w:rPr>
      <w:rFonts w:ascii="Times New Roman" w:hAnsi="Times New Roman"/>
      <w:sz w:val="24"/>
    </w:rPr>
    <w:tblPr/>
  </w:style>
  <w:style w:type="character" w:styleId="Komentaronuoroda">
    <w:name w:val="annotation reference"/>
    <w:basedOn w:val="Numatytasispastraiposriftas"/>
    <w:uiPriority w:val="99"/>
    <w:unhideWhenUsed/>
    <w:rsid w:val="00C31CC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1CCB"/>
    <w:pPr>
      <w:spacing w:line="240" w:lineRule="auto"/>
    </w:pPr>
    <w:rPr>
      <w:rFonts w:ascii="Times New Roman" w:eastAsiaTheme="minorHAnsi" w:hAnsi="Times New Roman"/>
      <w:kern w:val="2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1CCB"/>
    <w:rPr>
      <w:rFonts w:ascii="Times New Roman" w:hAnsi="Times New Roman"/>
      <w:sz w:val="20"/>
      <w:szCs w:val="20"/>
    </w:rPr>
  </w:style>
  <w:style w:type="paragraph" w:styleId="Pataisymai">
    <w:name w:val="Revision"/>
    <w:hidden/>
    <w:uiPriority w:val="99"/>
    <w:semiHidden/>
    <w:rsid w:val="00C31CCB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1CCB"/>
    <w:rPr>
      <w:rFonts w:asciiTheme="minorHAnsi" w:eastAsiaTheme="minorEastAsia" w:hAnsiTheme="minorHAnsi"/>
      <w:b/>
      <w:bCs/>
      <w:kern w:val="0"/>
      <w:lang w:eastAsia="lt-LT"/>
      <w14:ligatures w14:val="none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1CCB"/>
    <w:rPr>
      <w:rFonts w:ascii="Times New Roman" w:eastAsiaTheme="minorEastAsia" w:hAnsi="Times New Roman"/>
      <w:b/>
      <w:bCs/>
      <w:kern w:val="0"/>
      <w:sz w:val="20"/>
      <w:szCs w:val="20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31CCB"/>
    <w:rPr>
      <w:color w:val="954F72" w:themeColor="followedHyperlink"/>
      <w:u w:val="single"/>
    </w:rPr>
  </w:style>
  <w:style w:type="numbering" w:customStyle="1" w:styleId="Stilius1">
    <w:name w:val="Stilius1"/>
    <w:uiPriority w:val="99"/>
    <w:rsid w:val="00C31CCB"/>
    <w:pPr>
      <w:numPr>
        <w:numId w:val="8"/>
      </w:numPr>
    </w:pPr>
  </w:style>
  <w:style w:type="numbering" w:customStyle="1" w:styleId="Stilius2">
    <w:name w:val="Stilius2"/>
    <w:uiPriority w:val="99"/>
    <w:rsid w:val="00C31CCB"/>
    <w:pPr>
      <w:numPr>
        <w:numId w:val="9"/>
      </w:numPr>
    </w:pPr>
  </w:style>
  <w:style w:type="paragraph" w:styleId="Antrats">
    <w:name w:val="header"/>
    <w:basedOn w:val="prastasis"/>
    <w:link w:val="AntratsDiagrama"/>
    <w:uiPriority w:val="99"/>
    <w:unhideWhenUsed/>
    <w:rsid w:val="00C31CCB"/>
    <w:pPr>
      <w:tabs>
        <w:tab w:val="center" w:pos="4819"/>
        <w:tab w:val="right" w:pos="96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31CC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31CCB"/>
    <w:pPr>
      <w:tabs>
        <w:tab w:val="center" w:pos="4819"/>
        <w:tab w:val="right" w:pos="9638"/>
      </w:tabs>
      <w:spacing w:after="0" w:line="240" w:lineRule="auto"/>
    </w:pPr>
    <w:rPr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C31CCB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Point1">
    <w:name w:val="Point 1"/>
    <w:basedOn w:val="prastasis"/>
    <w:rsid w:val="00A8791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  <w14:ligatures w14:val="none"/>
    </w:rPr>
  </w:style>
  <w:style w:type="paragraph" w:styleId="prastasiniatinklio">
    <w:name w:val="Normal (Web)"/>
    <w:basedOn w:val="prastasis"/>
    <w:uiPriority w:val="99"/>
    <w:rsid w:val="00A87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99"/>
    <w:rsid w:val="00152230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/>
  </w:style>
  <w:style w:type="paragraph" w:customStyle="1" w:styleId="1stlevelheading">
    <w:name w:val="1st level (heading)"/>
    <w:basedOn w:val="Sraopastraipa"/>
    <w:next w:val="prastasis"/>
    <w:uiPriority w:val="99"/>
    <w:qFormat/>
    <w:rsid w:val="005402D5"/>
    <w:pPr>
      <w:tabs>
        <w:tab w:val="left" w:pos="709"/>
      </w:tabs>
      <w:spacing w:after="0" w:line="240" w:lineRule="auto"/>
      <w:ind w:left="0"/>
      <w:jc w:val="both"/>
    </w:pPr>
    <w:rPr>
      <w:rFonts w:eastAsia="Calibri" w:cs="Times New Roman"/>
      <w:sz w:val="24"/>
      <w:szCs w:val="24"/>
      <w:lang w:val="en-GB" w:eastAsia="en-US"/>
      <w14:ligatures w14:val="none"/>
    </w:rPr>
  </w:style>
  <w:style w:type="paragraph" w:customStyle="1" w:styleId="SLONormal">
    <w:name w:val="SLO Normal"/>
    <w:uiPriority w:val="99"/>
    <w:qFormat/>
    <w:rsid w:val="005402D5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customStyle="1" w:styleId="paragraph">
    <w:name w:val="paragraph"/>
    <w:basedOn w:val="prastasis"/>
    <w:rsid w:val="00373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  <w14:ligatures w14:val="none"/>
    </w:rPr>
  </w:style>
  <w:style w:type="character" w:customStyle="1" w:styleId="normaltextrun">
    <w:name w:val="normaltextrun"/>
    <w:basedOn w:val="Numatytasispastraiposriftas"/>
    <w:rsid w:val="003738BA"/>
  </w:style>
  <w:style w:type="character" w:customStyle="1" w:styleId="eop">
    <w:name w:val="eop"/>
    <w:basedOn w:val="Numatytasispastraiposriftas"/>
    <w:rsid w:val="00373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3" ma:contentTypeDescription="Kurkite naują dokumentą." ma:contentTypeScope="" ma:versionID="9d10bb61c4cc39610e1af4cf6d9df8b9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6b06699cb26f60fd978aec4d649d3482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4F6B13-F343-4B4B-A0FD-D9F0DB3C1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1A8A6B-E9CE-462E-B8D5-994FC3BF56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C0DC8-819E-4A1A-B681-48B560F819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15130</Words>
  <Characters>8625</Characters>
  <Application>Microsoft Office Word</Application>
  <DocSecurity>0</DocSecurity>
  <Lines>71</Lines>
  <Paragraphs>47</Paragraphs>
  <ScaleCrop>false</ScaleCrop>
  <Company/>
  <LinksUpToDate>false</LinksUpToDate>
  <CharactersWithSpaces>23708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KAIMO PLĖTROS 2014–2020 METŲ PROGRAMOS GALUTINIO (EX POST) VERTINIMO ATLIKIMO PASLAUGŲ PIRKIMO ATVIRO KONKURSO BŪDU SPECIALIOSIOS SĄLYGOS</dc:title>
  <dc:subject/>
  <dc:creator>Dalia Sereikaitė</dc:creator>
  <cp:keywords/>
  <dc:description/>
  <cp:lastModifiedBy>Darius Žuklys</cp:lastModifiedBy>
  <cp:revision>38</cp:revision>
  <dcterms:created xsi:type="dcterms:W3CDTF">2026-03-04T11:41:00Z</dcterms:created>
  <dcterms:modified xsi:type="dcterms:W3CDTF">2026-03-09T10:59:00Z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  <property fmtid="{D5CDD505-2E9C-101B-9397-08002B2CF9AE}" pid="3" name="MediaServiceImageTags">
    <vt:lpwstr/>
  </property>
</Properties>
</file>